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40C6D" w14:textId="77777777" w:rsidR="00E84F46" w:rsidRDefault="00E84F46" w:rsidP="008727AA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14:paraId="67BE6CDD" w14:textId="2BC850E4" w:rsidR="008727AA" w:rsidRPr="00E84F46" w:rsidRDefault="008727AA" w:rsidP="008727AA">
      <w:pPr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lang w:val="en-US"/>
        </w:rPr>
      </w:pPr>
      <w:r w:rsidRPr="00E84F46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lang w:val="en-US"/>
        </w:rPr>
        <w:t>Payment system September</w:t>
      </w:r>
      <w:r w:rsidR="005C6447" w:rsidRPr="00E84F46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lang w:val="en-US"/>
        </w:rPr>
        <w:t xml:space="preserve"> 202</w:t>
      </w:r>
      <w:r w:rsidR="00C355D2" w:rsidRPr="00E84F46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lang w:val="en-US"/>
        </w:rPr>
        <w:t>4</w:t>
      </w:r>
      <w:r w:rsidR="00F6397B" w:rsidRPr="00E84F46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lang w:val="en-US"/>
        </w:rPr>
        <w:t xml:space="preserve"> </w:t>
      </w:r>
      <w:r w:rsidRPr="00E84F46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lang w:val="en-US"/>
        </w:rPr>
        <w:t>-</w:t>
      </w:r>
      <w:r w:rsidR="00F6397B" w:rsidRPr="00E84F46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lang w:val="en-US"/>
        </w:rPr>
        <w:t xml:space="preserve"> </w:t>
      </w:r>
      <w:r w:rsidR="005C6447" w:rsidRPr="00E84F46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lang w:val="en-US"/>
        </w:rPr>
        <w:t>July</w:t>
      </w:r>
      <w:r w:rsidRPr="00E84F46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lang w:val="en-US"/>
        </w:rPr>
        <w:t xml:space="preserve"> 202</w:t>
      </w:r>
      <w:r w:rsidR="00C355D2" w:rsidRPr="00E84F46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lang w:val="en-US"/>
        </w:rPr>
        <w:t>5</w:t>
      </w:r>
    </w:p>
    <w:p w14:paraId="65C4FA6A" w14:textId="67ED8404" w:rsidR="00523E2A" w:rsidRPr="00E93913" w:rsidRDefault="00610619" w:rsidP="00523E2A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3913">
        <w:rPr>
          <w:rFonts w:ascii="Times New Roman" w:hAnsi="Times New Roman" w:cs="Times New Roman"/>
          <w:sz w:val="28"/>
          <w:szCs w:val="28"/>
          <w:lang w:val="en-US"/>
        </w:rPr>
        <w:br/>
        <w:t>The new ballet se</w:t>
      </w:r>
      <w:r w:rsidR="00B2674D" w:rsidRPr="00E93913">
        <w:rPr>
          <w:rFonts w:ascii="Times New Roman" w:hAnsi="Times New Roman" w:cs="Times New Roman"/>
          <w:sz w:val="28"/>
          <w:szCs w:val="28"/>
          <w:lang w:val="en-US"/>
        </w:rPr>
        <w:t>ason 20</w:t>
      </w:r>
      <w:r w:rsidR="00E93913" w:rsidRPr="00E9391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355D2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2674D" w:rsidRPr="00E93913">
        <w:rPr>
          <w:rFonts w:ascii="Times New Roman" w:hAnsi="Times New Roman" w:cs="Times New Roman"/>
          <w:sz w:val="28"/>
          <w:szCs w:val="28"/>
          <w:lang w:val="en-US"/>
        </w:rPr>
        <w:t>-202</w:t>
      </w:r>
      <w:r w:rsidR="00C355D2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2674D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55D2">
        <w:rPr>
          <w:rFonts w:ascii="Times New Roman" w:hAnsi="Times New Roman" w:cs="Times New Roman"/>
          <w:sz w:val="28"/>
          <w:szCs w:val="28"/>
          <w:lang w:val="en-US"/>
        </w:rPr>
        <w:t>starts on 25.08.24</w:t>
      </w:r>
      <w:r w:rsidR="00B2674D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42013E">
        <w:rPr>
          <w:rFonts w:ascii="Times New Roman" w:hAnsi="Times New Roman" w:cs="Times New Roman"/>
          <w:sz w:val="28"/>
          <w:szCs w:val="28"/>
          <w:lang w:val="en-US"/>
        </w:rPr>
        <w:t xml:space="preserve">here you can find </w:t>
      </w:r>
      <w:r w:rsidR="00B2674D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the payment system </w:t>
      </w:r>
      <w:r w:rsidR="00135141" w:rsidRPr="009C038F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42013E">
        <w:rPr>
          <w:rFonts w:ascii="Times New Roman" w:hAnsi="Times New Roman" w:cs="Times New Roman"/>
          <w:sz w:val="28"/>
          <w:szCs w:val="28"/>
          <w:lang w:val="en-US"/>
        </w:rPr>
        <w:t xml:space="preserve">our ballet school </w:t>
      </w:r>
      <w:r w:rsidR="00B2674D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for the new </w:t>
      </w:r>
      <w:r w:rsidR="0042013E">
        <w:rPr>
          <w:rFonts w:ascii="Times New Roman" w:hAnsi="Times New Roman" w:cs="Times New Roman"/>
          <w:sz w:val="28"/>
          <w:szCs w:val="28"/>
          <w:lang w:val="en-US"/>
        </w:rPr>
        <w:t>academic year</w:t>
      </w:r>
      <w:r w:rsidR="00B2674D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35141" w:rsidRPr="00E93913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04F910D3" w14:textId="6ED4BCB6" w:rsidR="0079289E" w:rsidRDefault="0042013E" w:rsidP="009335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Please inform us how many times per week will your child attend ballet classes. </w:t>
      </w:r>
      <w:r w:rsidR="0079289E" w:rsidRPr="009C038F">
        <w:rPr>
          <w:rFonts w:ascii="Times New Roman" w:hAnsi="Times New Roman" w:cs="Times New Roman"/>
          <w:sz w:val="28"/>
          <w:szCs w:val="28"/>
          <w:lang w:val="en-US"/>
        </w:rPr>
        <w:t>If you want to change the num</w:t>
      </w:r>
      <w:r w:rsidR="00641905" w:rsidRPr="009C038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9289E" w:rsidRPr="009C038F">
        <w:rPr>
          <w:rFonts w:ascii="Times New Roman" w:hAnsi="Times New Roman" w:cs="Times New Roman"/>
          <w:sz w:val="28"/>
          <w:szCs w:val="28"/>
          <w:lang w:val="en-US"/>
        </w:rPr>
        <w:t>er of lessons per week in the future</w:t>
      </w:r>
      <w:r w:rsidR="00641905" w:rsidRPr="009C03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93913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you can do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93913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at any time during the year by informing us </w:t>
      </w:r>
      <w:r w:rsidR="00E93913" w:rsidRPr="00C355D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in advance </w:t>
      </w:r>
      <w:r w:rsidR="00E93913" w:rsidRPr="00E9391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E93913" w:rsidRPr="00C355D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before the beginning of the next calendar month) </w:t>
      </w:r>
      <w:r w:rsidR="0079289E" w:rsidRPr="009C038F">
        <w:rPr>
          <w:rFonts w:ascii="Times New Roman" w:hAnsi="Times New Roman" w:cs="Times New Roman"/>
          <w:sz w:val="28"/>
          <w:szCs w:val="28"/>
          <w:lang w:val="en-US"/>
        </w:rPr>
        <w:t>and the change can take place from t</w:t>
      </w:r>
      <w:r w:rsidR="00641905" w:rsidRPr="009C038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9289E" w:rsidRPr="009C038F">
        <w:rPr>
          <w:rFonts w:ascii="Times New Roman" w:hAnsi="Times New Roman" w:cs="Times New Roman"/>
          <w:sz w:val="28"/>
          <w:szCs w:val="28"/>
          <w:lang w:val="en-US"/>
        </w:rPr>
        <w:t xml:space="preserve">e following month. </w:t>
      </w:r>
    </w:p>
    <w:p w14:paraId="72588A73" w14:textId="09A005A1" w:rsidR="00C355D2" w:rsidRPr="009C038F" w:rsidRDefault="00C355D2" w:rsidP="009335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you want to cancel lessons temporary (for a month / half month / week/weeks in some month) for some important reason, please let us know about it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55D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in advance 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355D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before the beginning of the next calendar month) </w:t>
      </w:r>
      <w:r w:rsidRPr="009C038F">
        <w:rPr>
          <w:rFonts w:ascii="Times New Roman" w:hAnsi="Times New Roman" w:cs="Times New Roman"/>
          <w:sz w:val="28"/>
          <w:szCs w:val="28"/>
          <w:lang w:val="en-US"/>
        </w:rPr>
        <w:t xml:space="preserve">and the change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the invoice </w:t>
      </w:r>
      <w:r w:rsidRPr="009C038F">
        <w:rPr>
          <w:rFonts w:ascii="Times New Roman" w:hAnsi="Times New Roman" w:cs="Times New Roman"/>
          <w:sz w:val="28"/>
          <w:szCs w:val="28"/>
          <w:lang w:val="en-US"/>
        </w:rPr>
        <w:t>can take place f</w:t>
      </w:r>
      <w:r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9C038F">
        <w:rPr>
          <w:rFonts w:ascii="Times New Roman" w:hAnsi="Times New Roman" w:cs="Times New Roman"/>
          <w:sz w:val="28"/>
          <w:szCs w:val="28"/>
          <w:lang w:val="en-US"/>
        </w:rPr>
        <w:t xml:space="preserve"> the following month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BAE894E" w14:textId="77777777" w:rsidR="00CD7932" w:rsidRPr="009C038F" w:rsidRDefault="00CD7932" w:rsidP="009335C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17D134E" w14:textId="2539CC52" w:rsidR="00110A67" w:rsidRPr="00E93913" w:rsidRDefault="0079289E" w:rsidP="007928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C038F">
        <w:rPr>
          <w:rFonts w:ascii="Times New Roman" w:hAnsi="Times New Roman" w:cs="Times New Roman"/>
          <w:sz w:val="28"/>
          <w:szCs w:val="28"/>
          <w:lang w:val="en-US"/>
        </w:rPr>
        <w:t>The i</w:t>
      </w:r>
      <w:r w:rsidR="00110A67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nvoices will be sent at the beginning of </w:t>
      </w:r>
      <w:r w:rsidR="0042013E">
        <w:rPr>
          <w:rFonts w:ascii="Times New Roman" w:hAnsi="Times New Roman" w:cs="Times New Roman"/>
          <w:sz w:val="28"/>
          <w:szCs w:val="28"/>
          <w:lang w:val="en-US"/>
        </w:rPr>
        <w:t xml:space="preserve">each </w:t>
      </w:r>
      <w:r w:rsidR="00110A67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month. </w:t>
      </w:r>
      <w:r w:rsidR="00110A67" w:rsidRPr="00C355D2">
        <w:rPr>
          <w:rFonts w:ascii="Times New Roman" w:hAnsi="Times New Roman" w:cs="Times New Roman"/>
          <w:sz w:val="28"/>
          <w:szCs w:val="28"/>
          <w:u w:val="single"/>
          <w:lang w:val="en-US"/>
        </w:rPr>
        <w:t>We kindly ask you not to be late with payment (the b</w:t>
      </w:r>
      <w:r w:rsidRPr="00C355D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ill must be paid within 14 days </w:t>
      </w:r>
      <w:r w:rsidR="00110A67" w:rsidRPr="00C355D2">
        <w:rPr>
          <w:rFonts w:ascii="Times New Roman" w:hAnsi="Times New Roman" w:cs="Times New Roman"/>
          <w:sz w:val="28"/>
          <w:szCs w:val="28"/>
          <w:u w:val="single"/>
          <w:lang w:val="en-US"/>
        </w:rPr>
        <w:t>after t</w:t>
      </w:r>
      <w:r w:rsidRPr="00C355D2">
        <w:rPr>
          <w:rFonts w:ascii="Times New Roman" w:hAnsi="Times New Roman" w:cs="Times New Roman"/>
          <w:sz w:val="28"/>
          <w:szCs w:val="28"/>
          <w:u w:val="single"/>
          <w:lang w:val="en-US"/>
        </w:rPr>
        <w:t>he date specified in the bill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="00110A67" w:rsidRPr="00E93913">
        <w:rPr>
          <w:rFonts w:ascii="Times New Roman" w:hAnsi="Times New Roman" w:cs="Times New Roman"/>
          <w:sz w:val="28"/>
          <w:szCs w:val="28"/>
          <w:lang w:val="en-US"/>
        </w:rPr>
        <w:t>If the invoice is n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>ot paid within 14 days</w:t>
      </w:r>
      <w:r w:rsidR="00110A67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, your child </w:t>
      </w:r>
      <w:r w:rsidR="00E93913">
        <w:rPr>
          <w:rFonts w:ascii="Times New Roman" w:hAnsi="Times New Roman" w:cs="Times New Roman"/>
          <w:sz w:val="28"/>
          <w:szCs w:val="28"/>
          <w:lang w:val="en-US"/>
        </w:rPr>
        <w:t>could</w:t>
      </w:r>
      <w:r w:rsidR="00110A67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not be allowed to take lessons and will not be able to return to class until payment has been received.</w:t>
      </w:r>
    </w:p>
    <w:p w14:paraId="1CF100DD" w14:textId="24089C7B" w:rsidR="00610619" w:rsidRDefault="00610619" w:rsidP="0079289E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9391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Please </w:t>
      </w:r>
      <w:r w:rsidR="00C355D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always </w:t>
      </w:r>
      <w:r w:rsidRPr="00E9391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make sure when you make payment </w:t>
      </w:r>
      <w:r w:rsidR="00C355D2">
        <w:rPr>
          <w:rFonts w:ascii="Times New Roman" w:hAnsi="Times New Roman" w:cs="Times New Roman"/>
          <w:sz w:val="28"/>
          <w:szCs w:val="28"/>
          <w:u w:val="single"/>
          <w:lang w:val="en-US"/>
        </w:rPr>
        <w:t>that you</w:t>
      </w:r>
      <w:r w:rsidRPr="00E9391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EB55CE">
        <w:rPr>
          <w:rFonts w:ascii="Times New Roman" w:hAnsi="Times New Roman" w:cs="Times New Roman"/>
          <w:sz w:val="28"/>
          <w:szCs w:val="28"/>
          <w:u w:val="single"/>
          <w:lang w:val="en-US"/>
        </w:rPr>
        <w:t>specify</w:t>
      </w:r>
      <w:r w:rsidRPr="00E9391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the number </w:t>
      </w:r>
      <w:r w:rsidR="00E9391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and a month </w:t>
      </w:r>
      <w:r w:rsidRPr="00E93913">
        <w:rPr>
          <w:rFonts w:ascii="Times New Roman" w:hAnsi="Times New Roman" w:cs="Times New Roman"/>
          <w:sz w:val="28"/>
          <w:szCs w:val="28"/>
          <w:u w:val="single"/>
          <w:lang w:val="en-US"/>
        </w:rPr>
        <w:t>of the invoice</w:t>
      </w:r>
      <w:r w:rsidR="00C355D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and a name of your child</w:t>
      </w:r>
      <w:r w:rsidRPr="00E9391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. </w:t>
      </w:r>
    </w:p>
    <w:p w14:paraId="5F6020DD" w14:textId="05D99522" w:rsidR="00F0340B" w:rsidRDefault="00F0340B" w:rsidP="0079289E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2EC98DC1" w14:textId="55A831CF" w:rsidR="00320F2F" w:rsidRPr="00E93913" w:rsidRDefault="00320F2F" w:rsidP="00320F2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1E0F07E" w14:textId="069EEAC3" w:rsidR="00762AD5" w:rsidRPr="00EB55CE" w:rsidRDefault="00320F2F" w:rsidP="00EB55C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03F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At the </w:t>
      </w:r>
      <w:r w:rsidR="004262AD" w:rsidRPr="00903FC3">
        <w:rPr>
          <w:rFonts w:ascii="Times New Roman" w:hAnsi="Times New Roman" w:cs="Times New Roman"/>
          <w:b/>
          <w:sz w:val="28"/>
          <w:szCs w:val="28"/>
          <w:lang w:val="en-US"/>
        </w:rPr>
        <w:t>beginning</w:t>
      </w:r>
      <w:r w:rsidRPr="00903F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 </w:t>
      </w:r>
      <w:r w:rsidR="004262AD" w:rsidRPr="00903FC3">
        <w:rPr>
          <w:rFonts w:ascii="Times New Roman" w:hAnsi="Times New Roman" w:cs="Times New Roman"/>
          <w:b/>
          <w:sz w:val="28"/>
          <w:szCs w:val="28"/>
          <w:lang w:val="en-US"/>
        </w:rPr>
        <w:t>academic</w:t>
      </w:r>
      <w:r w:rsidRPr="00903F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ye</w:t>
      </w:r>
      <w:r w:rsidR="000E39F8" w:rsidRPr="00903F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ar </w:t>
      </w:r>
      <w:r w:rsidRPr="00903FC3">
        <w:rPr>
          <w:rFonts w:ascii="Times New Roman" w:hAnsi="Times New Roman" w:cs="Times New Roman"/>
          <w:b/>
          <w:sz w:val="28"/>
          <w:szCs w:val="28"/>
          <w:lang w:val="en-US"/>
        </w:rPr>
        <w:t>each st</w:t>
      </w:r>
      <w:r w:rsidR="00762AD5" w:rsidRPr="00903F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udent pays an administration </w:t>
      </w:r>
      <w:r w:rsidR="00CD7932" w:rsidRPr="00903F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fee </w:t>
      </w:r>
      <w:r w:rsidR="009C038F" w:rsidRPr="00903F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03FC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</w:t>
      </w:r>
      <w:r w:rsidR="00EB55CE" w:rsidRPr="00903FC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</w:t>
      </w:r>
      <w:r w:rsidRPr="00903FC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CD7932" w:rsidRPr="00903FC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</w:t>
      </w:r>
      <w:r w:rsidRPr="00903FC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uros per </w:t>
      </w:r>
      <w:r w:rsidR="009C038F" w:rsidRPr="00903FC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school </w:t>
      </w:r>
      <w:r w:rsidRPr="00903FC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year</w:t>
      </w:r>
      <w:r w:rsidR="00EB55CE" w:rsidRPr="00903FC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EB55CE" w:rsidRPr="00EB55CE">
        <w:rPr>
          <w:rFonts w:ascii="Times New Roman" w:hAnsi="Times New Roman" w:cs="Times New Roman"/>
          <w:sz w:val="28"/>
          <w:szCs w:val="28"/>
          <w:lang w:val="en-US"/>
        </w:rPr>
        <w:t>(-50% for the second child in the family</w:t>
      </w:r>
      <w:r w:rsidR="00EB55CE" w:rsidRPr="00EB55CE">
        <w:rPr>
          <w:rFonts w:ascii="Times New Roman" w:hAnsi="Times New Roman" w:cs="Times New Roman"/>
          <w:sz w:val="28"/>
          <w:szCs w:val="28"/>
          <w:lang w:val="en-US"/>
        </w:rPr>
        <w:t>, -75% for the third child</w:t>
      </w:r>
      <w:r w:rsidR="00EB55CE" w:rsidRPr="00EB55C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B55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62AD5" w:rsidRPr="00EB55CE">
        <w:rPr>
          <w:rFonts w:ascii="Times New Roman" w:hAnsi="Times New Roman" w:cs="Times New Roman"/>
          <w:sz w:val="28"/>
          <w:szCs w:val="28"/>
          <w:lang w:val="en-US"/>
        </w:rPr>
        <w:t xml:space="preserve">The administration costs will be added to the </w:t>
      </w:r>
      <w:r w:rsidR="00EB55CE" w:rsidRPr="00EB55CE">
        <w:rPr>
          <w:rFonts w:ascii="Times New Roman" w:hAnsi="Times New Roman" w:cs="Times New Roman"/>
          <w:sz w:val="28"/>
          <w:szCs w:val="28"/>
          <w:lang w:val="en-US"/>
        </w:rPr>
        <w:t>August/</w:t>
      </w:r>
      <w:r w:rsidR="00762AD5" w:rsidRPr="00EB55CE">
        <w:rPr>
          <w:rFonts w:ascii="Times New Roman" w:hAnsi="Times New Roman" w:cs="Times New Roman"/>
          <w:sz w:val="28"/>
          <w:szCs w:val="28"/>
          <w:lang w:val="en-US"/>
        </w:rPr>
        <w:t>September invoice. Students who start</w:t>
      </w:r>
      <w:r w:rsidR="004262AD" w:rsidRPr="00EB55CE">
        <w:rPr>
          <w:rFonts w:ascii="Times New Roman" w:hAnsi="Times New Roman" w:cs="Times New Roman"/>
          <w:sz w:val="28"/>
          <w:szCs w:val="28"/>
          <w:lang w:val="en-US"/>
        </w:rPr>
        <w:t xml:space="preserve"> their education</w:t>
      </w:r>
      <w:r w:rsidR="00762AD5" w:rsidRPr="00EB55CE">
        <w:rPr>
          <w:rFonts w:ascii="Times New Roman" w:hAnsi="Times New Roman" w:cs="Times New Roman"/>
          <w:sz w:val="28"/>
          <w:szCs w:val="28"/>
          <w:lang w:val="en-US"/>
        </w:rPr>
        <w:t xml:space="preserve"> during the school year 20</w:t>
      </w:r>
      <w:r w:rsidR="00F0340B" w:rsidRPr="00EB55C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B55CE" w:rsidRPr="00EB55C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762AD5" w:rsidRPr="00EB55CE">
        <w:rPr>
          <w:rFonts w:ascii="Times New Roman" w:hAnsi="Times New Roman" w:cs="Times New Roman"/>
          <w:sz w:val="28"/>
          <w:szCs w:val="28"/>
          <w:lang w:val="en-US"/>
        </w:rPr>
        <w:t>-20</w:t>
      </w:r>
      <w:r w:rsidR="00CD7932" w:rsidRPr="00EB55C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B55CE" w:rsidRPr="00EB55CE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762AD5" w:rsidRPr="00EB55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7932" w:rsidRPr="00EB55CE">
        <w:rPr>
          <w:rFonts w:ascii="Times New Roman" w:hAnsi="Times New Roman" w:cs="Times New Roman"/>
          <w:sz w:val="28"/>
          <w:szCs w:val="28"/>
          <w:lang w:val="en-US"/>
        </w:rPr>
        <w:t xml:space="preserve">will </w:t>
      </w:r>
      <w:r w:rsidR="00762AD5" w:rsidRPr="00EB55CE">
        <w:rPr>
          <w:rFonts w:ascii="Times New Roman" w:hAnsi="Times New Roman" w:cs="Times New Roman"/>
          <w:sz w:val="28"/>
          <w:szCs w:val="28"/>
          <w:lang w:val="en-US"/>
        </w:rPr>
        <w:t xml:space="preserve">pay the administration </w:t>
      </w:r>
      <w:r w:rsidR="00F0340B" w:rsidRPr="00EB55CE">
        <w:rPr>
          <w:rFonts w:ascii="Times New Roman" w:hAnsi="Times New Roman" w:cs="Times New Roman"/>
          <w:sz w:val="28"/>
          <w:szCs w:val="28"/>
          <w:lang w:val="en-US"/>
        </w:rPr>
        <w:t>fee</w:t>
      </w:r>
      <w:r w:rsidR="00762AD5" w:rsidRPr="00EB55CE">
        <w:rPr>
          <w:rFonts w:ascii="Times New Roman" w:hAnsi="Times New Roman" w:cs="Times New Roman"/>
          <w:sz w:val="28"/>
          <w:szCs w:val="28"/>
          <w:lang w:val="en-US"/>
        </w:rPr>
        <w:t xml:space="preserve"> with the first invoice</w:t>
      </w:r>
      <w:r w:rsidR="00F0340B" w:rsidRPr="00EB55CE">
        <w:rPr>
          <w:rFonts w:ascii="Times New Roman" w:hAnsi="Times New Roman" w:cs="Times New Roman"/>
          <w:sz w:val="28"/>
          <w:szCs w:val="28"/>
          <w:lang w:val="en-US"/>
        </w:rPr>
        <w:t xml:space="preserve"> (-50% for the second child in the family</w:t>
      </w:r>
      <w:r w:rsidR="00EB55CE" w:rsidRPr="00EB55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B55CE" w:rsidRPr="00EB55CE">
        <w:rPr>
          <w:rFonts w:ascii="Times New Roman" w:hAnsi="Times New Roman" w:cs="Times New Roman"/>
          <w:sz w:val="28"/>
          <w:szCs w:val="28"/>
          <w:lang w:val="en-US"/>
        </w:rPr>
        <w:t>-75% for the third child</w:t>
      </w:r>
      <w:r w:rsidR="00F0340B" w:rsidRPr="00EB55CE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57878BD2" w14:textId="6E03FC9A" w:rsidR="00320F2F" w:rsidRPr="009C038F" w:rsidRDefault="00320F2F" w:rsidP="00320F2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5470641" w14:textId="63299A5D" w:rsidR="00320F2F" w:rsidRPr="00903FC3" w:rsidRDefault="00762AD5" w:rsidP="00320F2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F0340B" w:rsidRPr="00903FC3">
        <w:rPr>
          <w:rFonts w:ascii="Times New Roman" w:hAnsi="Times New Roman" w:cs="Times New Roman"/>
          <w:b/>
          <w:sz w:val="28"/>
          <w:szCs w:val="28"/>
          <w:lang w:val="en-US"/>
        </w:rPr>
        <w:t>Ballet s</w:t>
      </w:r>
      <w:r w:rsidR="00320F2F" w:rsidRPr="00903F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chool provides </w:t>
      </w:r>
      <w:r w:rsidR="001A5FB7" w:rsidRPr="00903FC3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320F2F" w:rsidRPr="00903FC3">
        <w:rPr>
          <w:rFonts w:ascii="Times New Roman" w:hAnsi="Times New Roman" w:cs="Times New Roman"/>
          <w:b/>
          <w:sz w:val="28"/>
          <w:szCs w:val="28"/>
          <w:lang w:val="en-US"/>
        </w:rPr>
        <w:t>50% discount for the education of the second child in the family</w:t>
      </w:r>
      <w:r w:rsidR="00A30560" w:rsidRPr="00903F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-75% discount for third child</w:t>
      </w:r>
      <w:r w:rsidR="00320F2F" w:rsidRPr="00903FC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40C7DA48" w14:textId="77777777" w:rsidR="00320F2F" w:rsidRPr="00E93913" w:rsidRDefault="00320F2F" w:rsidP="00320F2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E0DE0EF" w14:textId="6C484692" w:rsidR="00320F2F" w:rsidRDefault="009B5F96" w:rsidP="00320F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D64ED1" w:rsidRPr="00E84F46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lang w:val="en-US"/>
        </w:rPr>
        <w:t xml:space="preserve">Payment </w:t>
      </w:r>
      <w:r w:rsidRPr="00E84F46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lang w:val="en-US"/>
        </w:rPr>
        <w:t>system per month</w:t>
      </w:r>
      <w:r w:rsidR="00D64ED1" w:rsidRPr="00E84F46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lang w:val="en-US"/>
        </w:rPr>
        <w:t>:</w:t>
      </w:r>
    </w:p>
    <w:p w14:paraId="027EE787" w14:textId="5984D8B1" w:rsidR="008D1E48" w:rsidRDefault="008D1E48" w:rsidP="00320F2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879F669" w14:textId="17B0CA8C" w:rsidR="008D1E48" w:rsidRPr="00A30560" w:rsidRDefault="005C4F80" w:rsidP="00320F2F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</w:pPr>
      <w:r w:rsidRPr="00A30560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***</w:t>
      </w:r>
      <w:r w:rsidR="008D1E48" w:rsidRPr="00A30560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In case of illness of the student or missing classes for other reasons</w:t>
      </w:r>
      <w:r w:rsidR="00A30560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 xml:space="preserve"> (excluding cases when the changes are agreed in advance, before new calendar month)</w:t>
      </w:r>
      <w:r w:rsidR="008D1E48" w:rsidRPr="00A30560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, the payment for the month is not refundable. The student can compensate for missed classes by more frequent attendance on other days.</w:t>
      </w:r>
    </w:p>
    <w:p w14:paraId="09F622A8" w14:textId="429C4F6A" w:rsidR="008D1E48" w:rsidRDefault="008D1E48" w:rsidP="00320F2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C59A03C" w14:textId="71857CE9" w:rsidR="004D72D0" w:rsidRPr="009C038F" w:rsidRDefault="004D72D0" w:rsidP="00320F2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7D43B11" w14:textId="53EAD9F6" w:rsidR="004D72D0" w:rsidRPr="00E93913" w:rsidRDefault="004D72D0" w:rsidP="00320F2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4D72D0" w:rsidRPr="00C355D2" w14:paraId="73339D80" w14:textId="77777777" w:rsidTr="004D72D0">
        <w:tc>
          <w:tcPr>
            <w:tcW w:w="9339" w:type="dxa"/>
            <w:gridSpan w:val="2"/>
          </w:tcPr>
          <w:p w14:paraId="3A9B4F07" w14:textId="6342F9D7" w:rsidR="004D72D0" w:rsidRPr="00A30560" w:rsidRDefault="004D72D0" w:rsidP="00320F2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939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nl-NL"/>
              </w:rPr>
              <w:t>Group A</w:t>
            </w:r>
            <w:r w:rsidR="009B5F96"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nl-NL"/>
              </w:rPr>
              <w:t xml:space="preserve"> – </w:t>
            </w:r>
            <w:proofErr w:type="spellStart"/>
            <w:r w:rsidR="004262AD"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nl-NL"/>
              </w:rPr>
              <w:t>children</w:t>
            </w:r>
            <w:proofErr w:type="spellEnd"/>
            <w:r w:rsidR="004262AD"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nl-NL"/>
              </w:rPr>
              <w:t xml:space="preserve"> </w:t>
            </w:r>
            <w:proofErr w:type="spellStart"/>
            <w:r w:rsidR="004262AD"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nl-NL"/>
              </w:rPr>
              <w:t>a</w:t>
            </w:r>
            <w:r w:rsidR="009B5F96"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nl-NL"/>
              </w:rPr>
              <w:t>dvanced</w:t>
            </w:r>
            <w:proofErr w:type="spellEnd"/>
            <w:r w:rsidR="004262AD"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nl-NL"/>
              </w:rPr>
              <w:t xml:space="preserve"> level</w:t>
            </w:r>
            <w:r w:rsidR="009B5F96" w:rsidRPr="00A30560">
              <w:rPr>
                <w:rFonts w:ascii="Times New Roman" w:hAnsi="Times New Roman" w:cs="Times New Roman"/>
                <w:b/>
                <w:sz w:val="32"/>
                <w:szCs w:val="32"/>
                <w:lang w:val="nl-NL"/>
              </w:rPr>
              <w:br/>
            </w:r>
          </w:p>
        </w:tc>
      </w:tr>
      <w:tr w:rsidR="004D72D0" w:rsidRPr="009C038F" w14:paraId="53050A17" w14:textId="77777777" w:rsidTr="004D72D0">
        <w:tc>
          <w:tcPr>
            <w:tcW w:w="4669" w:type="dxa"/>
          </w:tcPr>
          <w:p w14:paraId="187CC2AF" w14:textId="104EE89F" w:rsidR="009B5F96" w:rsidRPr="009C038F" w:rsidRDefault="009B5F96" w:rsidP="00320F2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br/>
            </w:r>
            <w:proofErr w:type="spellStart"/>
            <w:r w:rsidR="004D72D0"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Lessons</w:t>
            </w:r>
            <w:proofErr w:type="spellEnd"/>
            <w:r w:rsidR="004D72D0"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per week</w:t>
            </w:r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br/>
            </w:r>
          </w:p>
        </w:tc>
        <w:tc>
          <w:tcPr>
            <w:tcW w:w="4670" w:type="dxa"/>
          </w:tcPr>
          <w:p w14:paraId="05456A20" w14:textId="77631837" w:rsidR="004D72D0" w:rsidRPr="009C038F" w:rsidRDefault="009B5F96" w:rsidP="00320F2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br/>
            </w:r>
            <w:proofErr w:type="spellStart"/>
            <w:r w:rsidR="004D72D0"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Costs</w:t>
            </w:r>
            <w:proofErr w:type="spellEnd"/>
            <w:r w:rsidR="004D72D0"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per </w:t>
            </w:r>
            <w:proofErr w:type="spellStart"/>
            <w:r w:rsidR="004D72D0"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mo</w:t>
            </w:r>
            <w:r w:rsidR="00CD7932"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</w:t>
            </w:r>
            <w:r w:rsidR="004D72D0"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</w:t>
            </w:r>
            <w:proofErr w:type="spellEnd"/>
          </w:p>
        </w:tc>
      </w:tr>
      <w:tr w:rsidR="004D72D0" w:rsidRPr="009C038F" w14:paraId="0A562972" w14:textId="77777777" w:rsidTr="004D72D0">
        <w:tc>
          <w:tcPr>
            <w:tcW w:w="4669" w:type="dxa"/>
          </w:tcPr>
          <w:p w14:paraId="0361049A" w14:textId="21EA5CF7" w:rsidR="004D72D0" w:rsidRPr="009C038F" w:rsidRDefault="00CD7932" w:rsidP="00320F2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1 </w:t>
            </w:r>
            <w:proofErr w:type="spellStart"/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lesson</w:t>
            </w:r>
            <w:proofErr w:type="spellEnd"/>
            <w:r w:rsidR="004D72D0"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per week</w:t>
            </w:r>
          </w:p>
        </w:tc>
        <w:tc>
          <w:tcPr>
            <w:tcW w:w="4670" w:type="dxa"/>
          </w:tcPr>
          <w:p w14:paraId="3BFA3F2B" w14:textId="7C05359D" w:rsidR="004D72D0" w:rsidRPr="009C038F" w:rsidRDefault="00A30560" w:rsidP="00CD793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90</w:t>
            </w:r>
            <w:r w:rsidR="004D72D0"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CD7932"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E</w:t>
            </w:r>
            <w:r w:rsidR="004D72D0"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uro</w:t>
            </w:r>
          </w:p>
        </w:tc>
      </w:tr>
      <w:tr w:rsidR="004D72D0" w:rsidRPr="009C038F" w14:paraId="54715652" w14:textId="77777777" w:rsidTr="004D72D0">
        <w:tc>
          <w:tcPr>
            <w:tcW w:w="4669" w:type="dxa"/>
          </w:tcPr>
          <w:p w14:paraId="26809F35" w14:textId="1E2226E8" w:rsidR="004D72D0" w:rsidRPr="009C038F" w:rsidRDefault="004D72D0" w:rsidP="00320F2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2 </w:t>
            </w:r>
            <w:proofErr w:type="spellStart"/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lessons</w:t>
            </w:r>
            <w:proofErr w:type="spellEnd"/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per week</w:t>
            </w:r>
          </w:p>
        </w:tc>
        <w:tc>
          <w:tcPr>
            <w:tcW w:w="4670" w:type="dxa"/>
          </w:tcPr>
          <w:p w14:paraId="2F686ED9" w14:textId="2540CDA2" w:rsidR="004D72D0" w:rsidRPr="009C038F" w:rsidRDefault="004D72D0" w:rsidP="00CD793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  <w:r w:rsidR="008D1E4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  <w:r w:rsidR="00A305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CD7932"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E</w:t>
            </w: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uro</w:t>
            </w:r>
          </w:p>
        </w:tc>
      </w:tr>
      <w:tr w:rsidR="004D72D0" w:rsidRPr="009C038F" w14:paraId="46CA0AC0" w14:textId="77777777" w:rsidTr="008C516E">
        <w:tc>
          <w:tcPr>
            <w:tcW w:w="4669" w:type="dxa"/>
          </w:tcPr>
          <w:p w14:paraId="130AFB48" w14:textId="40F2A0AB" w:rsidR="004D72D0" w:rsidRPr="009C038F" w:rsidRDefault="004D72D0" w:rsidP="008C51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A305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more</w:t>
            </w:r>
            <w:r w:rsidRPr="009C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lessons per week</w:t>
            </w:r>
          </w:p>
        </w:tc>
        <w:tc>
          <w:tcPr>
            <w:tcW w:w="4670" w:type="dxa"/>
          </w:tcPr>
          <w:p w14:paraId="2756C4D6" w14:textId="00E397EA" w:rsidR="004D72D0" w:rsidRPr="009C038F" w:rsidRDefault="009B5F96" w:rsidP="00CD793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  <w:r w:rsidR="008D1E4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</w:t>
            </w:r>
            <w:r w:rsidR="00A305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CD7932"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E</w:t>
            </w: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</w:t>
            </w:r>
            <w:r w:rsidR="004D72D0"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ro</w:t>
            </w:r>
          </w:p>
        </w:tc>
      </w:tr>
    </w:tbl>
    <w:p w14:paraId="73B88396" w14:textId="1F31E58A" w:rsidR="004D72D0" w:rsidRPr="009C038F" w:rsidRDefault="004D72D0" w:rsidP="00320F2F">
      <w:pPr>
        <w:rPr>
          <w:rFonts w:ascii="Times New Roman" w:hAnsi="Times New Roman" w:cs="Times New Roman"/>
          <w:b/>
          <w:sz w:val="28"/>
          <w:szCs w:val="28"/>
        </w:rPr>
      </w:pPr>
    </w:p>
    <w:p w14:paraId="0E026628" w14:textId="2413D0A4" w:rsidR="009C038F" w:rsidRPr="004262AD" w:rsidRDefault="009C038F" w:rsidP="00320F2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F06CE37" w14:textId="77777777" w:rsidR="009B5F96" w:rsidRPr="004262AD" w:rsidRDefault="009B5F96" w:rsidP="009B5F9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9B5F96" w:rsidRPr="00C355D2" w14:paraId="6C7E8B7A" w14:textId="77777777" w:rsidTr="008C516E">
        <w:tc>
          <w:tcPr>
            <w:tcW w:w="9339" w:type="dxa"/>
            <w:gridSpan w:val="2"/>
          </w:tcPr>
          <w:p w14:paraId="23220DF7" w14:textId="63A4E2EE" w:rsidR="009B5F96" w:rsidRPr="005C4F80" w:rsidRDefault="009B5F96" w:rsidP="008C51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26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lang w:val="nl-NL"/>
              </w:rPr>
              <w:t xml:space="preserve">Group B </w:t>
            </w:r>
            <w:r w:rsidR="004262AD"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lang w:val="nl-NL"/>
              </w:rPr>
              <w:t>–</w:t>
            </w:r>
            <w:r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4262AD"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lang w:val="nl-NL"/>
              </w:rPr>
              <w:t>children</w:t>
            </w:r>
            <w:proofErr w:type="spellEnd"/>
            <w:r w:rsidR="004262AD"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lang w:val="nl-NL"/>
              </w:rPr>
              <w:t xml:space="preserve"> b</w:t>
            </w:r>
            <w:r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lang w:val="nl-NL"/>
              </w:rPr>
              <w:t>eginners</w:t>
            </w:r>
            <w:r w:rsidR="004262AD"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lang w:val="nl-NL"/>
              </w:rPr>
              <w:t xml:space="preserve"> level</w:t>
            </w:r>
            <w:r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lang w:val="en-US"/>
              </w:rPr>
              <w:br/>
            </w:r>
          </w:p>
        </w:tc>
      </w:tr>
      <w:tr w:rsidR="009B5F96" w:rsidRPr="009C038F" w14:paraId="75124B0F" w14:textId="77777777" w:rsidTr="008C516E">
        <w:tc>
          <w:tcPr>
            <w:tcW w:w="4669" w:type="dxa"/>
          </w:tcPr>
          <w:p w14:paraId="4DB9C3DA" w14:textId="77777777" w:rsidR="009B5F96" w:rsidRPr="009C038F" w:rsidRDefault="009B5F96" w:rsidP="008C516E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br/>
            </w:r>
            <w:proofErr w:type="spellStart"/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Lessons</w:t>
            </w:r>
            <w:proofErr w:type="spellEnd"/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per week</w:t>
            </w:r>
          </w:p>
          <w:p w14:paraId="6A9B57D6" w14:textId="77777777" w:rsidR="009B5F96" w:rsidRPr="009C038F" w:rsidRDefault="009B5F96" w:rsidP="008C516E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4670" w:type="dxa"/>
          </w:tcPr>
          <w:p w14:paraId="64859E2F" w14:textId="2FA4FA9B" w:rsidR="009B5F96" w:rsidRPr="009C038F" w:rsidRDefault="009B5F96" w:rsidP="008C516E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br/>
            </w:r>
            <w:proofErr w:type="spellStart"/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Costs</w:t>
            </w:r>
            <w:proofErr w:type="spellEnd"/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per </w:t>
            </w:r>
            <w:proofErr w:type="spellStart"/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mo</w:t>
            </w:r>
            <w:r w:rsidR="00CD7932"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</w:t>
            </w:r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</w:t>
            </w:r>
            <w:proofErr w:type="spellEnd"/>
          </w:p>
        </w:tc>
      </w:tr>
      <w:tr w:rsidR="009B5F96" w:rsidRPr="009C038F" w14:paraId="27862294" w14:textId="77777777" w:rsidTr="008C516E">
        <w:tc>
          <w:tcPr>
            <w:tcW w:w="4669" w:type="dxa"/>
          </w:tcPr>
          <w:p w14:paraId="59D6846B" w14:textId="2C2A8CAA" w:rsidR="009B5F96" w:rsidRPr="009C038F" w:rsidRDefault="00CD7932" w:rsidP="008C516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1 </w:t>
            </w:r>
            <w:proofErr w:type="spellStart"/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lesson</w:t>
            </w:r>
            <w:proofErr w:type="spellEnd"/>
            <w:r w:rsidR="009B5F96"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per week</w:t>
            </w:r>
          </w:p>
        </w:tc>
        <w:tc>
          <w:tcPr>
            <w:tcW w:w="4670" w:type="dxa"/>
          </w:tcPr>
          <w:p w14:paraId="15A2F462" w14:textId="54084124" w:rsidR="009B5F96" w:rsidRPr="009C038F" w:rsidRDefault="00A30560" w:rsidP="008C516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80</w:t>
            </w:r>
            <w:r w:rsidR="00CD7932"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E</w:t>
            </w:r>
            <w:r w:rsidR="009B5F96"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uro</w:t>
            </w:r>
          </w:p>
        </w:tc>
      </w:tr>
      <w:tr w:rsidR="009B5F96" w:rsidRPr="009C038F" w14:paraId="5135F968" w14:textId="77777777" w:rsidTr="008C516E">
        <w:tc>
          <w:tcPr>
            <w:tcW w:w="4669" w:type="dxa"/>
          </w:tcPr>
          <w:p w14:paraId="5FE94C79" w14:textId="77777777" w:rsidR="009B5F96" w:rsidRPr="009C038F" w:rsidRDefault="009B5F96" w:rsidP="008C516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2 </w:t>
            </w:r>
            <w:proofErr w:type="spellStart"/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lessons</w:t>
            </w:r>
            <w:proofErr w:type="spellEnd"/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per week</w:t>
            </w:r>
          </w:p>
        </w:tc>
        <w:tc>
          <w:tcPr>
            <w:tcW w:w="4670" w:type="dxa"/>
          </w:tcPr>
          <w:p w14:paraId="1427AD74" w14:textId="3A93147B" w:rsidR="009B5F96" w:rsidRPr="009C038F" w:rsidRDefault="008D1E48" w:rsidP="00CD793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</w:t>
            </w:r>
            <w:r w:rsidR="00A305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  <w:r w:rsidR="009B5F96"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CD7932"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E</w:t>
            </w:r>
            <w:r w:rsidR="009B5F96"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uro</w:t>
            </w:r>
          </w:p>
        </w:tc>
      </w:tr>
      <w:tr w:rsidR="009B5F96" w:rsidRPr="009C038F" w14:paraId="7DCD71E2" w14:textId="77777777" w:rsidTr="008C516E">
        <w:tc>
          <w:tcPr>
            <w:tcW w:w="4669" w:type="dxa"/>
          </w:tcPr>
          <w:p w14:paraId="1EADE273" w14:textId="07E3527E" w:rsidR="009B5F96" w:rsidRPr="009C038F" w:rsidRDefault="009B5F96" w:rsidP="008C51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="00A305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more </w:t>
            </w:r>
            <w:r w:rsidRPr="009C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lessons per week</w:t>
            </w:r>
          </w:p>
        </w:tc>
        <w:tc>
          <w:tcPr>
            <w:tcW w:w="4670" w:type="dxa"/>
          </w:tcPr>
          <w:p w14:paraId="0FD51D30" w14:textId="163F46F4" w:rsidR="009B5F96" w:rsidRPr="009C038F" w:rsidRDefault="009B5F96" w:rsidP="00CD793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  <w:r w:rsidR="008D1E4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  <w:r w:rsidR="00A305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CD7932"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E</w:t>
            </w: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uro</w:t>
            </w:r>
          </w:p>
        </w:tc>
      </w:tr>
    </w:tbl>
    <w:p w14:paraId="4D96D4D3" w14:textId="77777777" w:rsidR="009B5F96" w:rsidRPr="009C038F" w:rsidRDefault="009B5F96" w:rsidP="009B5F96">
      <w:pPr>
        <w:rPr>
          <w:rFonts w:ascii="Times New Roman" w:hAnsi="Times New Roman" w:cs="Times New Roman"/>
          <w:b/>
          <w:sz w:val="28"/>
          <w:szCs w:val="28"/>
        </w:rPr>
      </w:pPr>
    </w:p>
    <w:p w14:paraId="1E56533E" w14:textId="77777777" w:rsidR="004262AD" w:rsidRDefault="004262AD" w:rsidP="00320F2F">
      <w:pP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14:paraId="531AD48D" w14:textId="77777777" w:rsidR="004262AD" w:rsidRPr="004262AD" w:rsidRDefault="004262AD" w:rsidP="004262A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74"/>
        <w:gridCol w:w="4570"/>
      </w:tblGrid>
      <w:tr w:rsidR="004262AD" w:rsidRPr="00C355D2" w14:paraId="3FB8F265" w14:textId="77777777" w:rsidTr="005C4F80">
        <w:tc>
          <w:tcPr>
            <w:tcW w:w="9144" w:type="dxa"/>
            <w:gridSpan w:val="2"/>
          </w:tcPr>
          <w:p w14:paraId="4759164A" w14:textId="79CF663B" w:rsidR="004262AD" w:rsidRPr="005C4F80" w:rsidRDefault="004262AD" w:rsidP="009768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26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lang w:val="nl-NL"/>
              </w:rPr>
              <w:t xml:space="preserve">Group </w:t>
            </w:r>
            <w:r w:rsidR="005C4F80"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lang w:val="nl-NL"/>
              </w:rPr>
              <w:t>C</w:t>
            </w:r>
            <w:r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lang w:val="nl-NL"/>
              </w:rPr>
              <w:t xml:space="preserve"> </w:t>
            </w:r>
            <w:r w:rsidR="005C4F80"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lang w:val="nl-NL"/>
              </w:rPr>
              <w:t>–</w:t>
            </w:r>
            <w:r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5C4F80"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lang w:val="nl-NL"/>
              </w:rPr>
              <w:t>adults</w:t>
            </w:r>
            <w:proofErr w:type="spellEnd"/>
            <w:r w:rsidR="005C4F80"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5C4F80"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lang w:val="nl-NL"/>
              </w:rPr>
              <w:t>not</w:t>
            </w:r>
            <w:proofErr w:type="spellEnd"/>
            <w:r w:rsidR="005C4F80" w:rsidRPr="00C40F0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lang w:val="nl-NL"/>
              </w:rPr>
              <w:t xml:space="preserve"> professional level</w:t>
            </w:r>
            <w:r w:rsidRPr="005C4F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</w:p>
        </w:tc>
      </w:tr>
      <w:tr w:rsidR="004262AD" w:rsidRPr="009C038F" w14:paraId="5EC4DBD0" w14:textId="77777777" w:rsidTr="005C4F80">
        <w:tc>
          <w:tcPr>
            <w:tcW w:w="4574" w:type="dxa"/>
          </w:tcPr>
          <w:p w14:paraId="3537DA8B" w14:textId="77777777" w:rsidR="004262AD" w:rsidRPr="009C038F" w:rsidRDefault="004262AD" w:rsidP="00976888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br/>
            </w:r>
            <w:proofErr w:type="spellStart"/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Lessons</w:t>
            </w:r>
            <w:proofErr w:type="spellEnd"/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per week</w:t>
            </w:r>
          </w:p>
          <w:p w14:paraId="3AC7D5C5" w14:textId="77777777" w:rsidR="004262AD" w:rsidRPr="009C038F" w:rsidRDefault="004262AD" w:rsidP="00976888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4570" w:type="dxa"/>
          </w:tcPr>
          <w:p w14:paraId="1F60C727" w14:textId="4CB6A1D7" w:rsidR="004262AD" w:rsidRPr="009C038F" w:rsidRDefault="004262AD" w:rsidP="00976888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br/>
            </w:r>
            <w:proofErr w:type="spellStart"/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Costs</w:t>
            </w:r>
            <w:proofErr w:type="spellEnd"/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per </w:t>
            </w:r>
            <w:proofErr w:type="spellStart"/>
            <w:r w:rsidR="005C4F8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lesson</w:t>
            </w:r>
            <w:proofErr w:type="spellEnd"/>
          </w:p>
        </w:tc>
      </w:tr>
      <w:tr w:rsidR="004262AD" w:rsidRPr="009C038F" w14:paraId="0146F2D1" w14:textId="77777777" w:rsidTr="005C4F80">
        <w:tc>
          <w:tcPr>
            <w:tcW w:w="4574" w:type="dxa"/>
          </w:tcPr>
          <w:p w14:paraId="4131A0B1" w14:textId="2491D35B" w:rsidR="004262AD" w:rsidRPr="009C038F" w:rsidRDefault="004262AD" w:rsidP="0097688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1 </w:t>
            </w:r>
            <w:proofErr w:type="spellStart"/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lesson</w:t>
            </w:r>
            <w:proofErr w:type="spellEnd"/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570" w:type="dxa"/>
          </w:tcPr>
          <w:p w14:paraId="27EE6FE2" w14:textId="6E5919F5" w:rsidR="004262AD" w:rsidRPr="009C038F" w:rsidRDefault="005C4F80" w:rsidP="0097688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  <w:r w:rsidR="00E84F4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,50</w:t>
            </w:r>
            <w:r w:rsidR="004262AD"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Euro</w:t>
            </w:r>
          </w:p>
        </w:tc>
      </w:tr>
      <w:tr w:rsidR="00EA3830" w:rsidRPr="009C038F" w14:paraId="249939A6" w14:textId="77777777" w:rsidTr="00EA3830">
        <w:tc>
          <w:tcPr>
            <w:tcW w:w="4574" w:type="dxa"/>
          </w:tcPr>
          <w:p w14:paraId="362DE902" w14:textId="730C5014" w:rsidR="00EA3830" w:rsidRPr="009C038F" w:rsidRDefault="00EA3830" w:rsidP="004B17B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1 </w:t>
            </w:r>
            <w:proofErr w:type="spellStart"/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lesson</w:t>
            </w:r>
            <w:proofErr w:type="spellEnd"/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parents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our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6E04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students</w:t>
            </w:r>
            <w:proofErr w:type="spellEnd"/>
          </w:p>
        </w:tc>
        <w:tc>
          <w:tcPr>
            <w:tcW w:w="4570" w:type="dxa"/>
          </w:tcPr>
          <w:p w14:paraId="1A50B0BE" w14:textId="6A4CCE4E" w:rsidR="00EA3830" w:rsidRPr="009C038F" w:rsidRDefault="00EA3830" w:rsidP="004B17B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  <w:r w:rsidR="006E04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,50</w:t>
            </w: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Euro</w:t>
            </w:r>
          </w:p>
        </w:tc>
      </w:tr>
    </w:tbl>
    <w:p w14:paraId="33DFB3BA" w14:textId="77777777" w:rsidR="004262AD" w:rsidRDefault="004262AD" w:rsidP="00320F2F">
      <w:pP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14:paraId="099D96BA" w14:textId="2232D22F" w:rsidR="000F76DB" w:rsidRPr="00193D61" w:rsidRDefault="009B5F96" w:rsidP="00320F2F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E9391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br/>
      </w:r>
      <w:r w:rsidR="00193D61" w:rsidRPr="00193D61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Audition / trial lesson </w:t>
      </w:r>
      <w:r w:rsidR="00193D61" w:rsidRPr="00193D6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costs 8 euro (-50% discount for second child in a family, -75% for a third child).</w:t>
      </w:r>
    </w:p>
    <w:p w14:paraId="12B61F42" w14:textId="6FD9D3B5" w:rsidR="00193D61" w:rsidRDefault="00193D61" w:rsidP="00320F2F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129BB174" w14:textId="77777777" w:rsidR="00193D61" w:rsidRPr="00E93913" w:rsidRDefault="00193D61" w:rsidP="00320F2F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36BF570F" w14:textId="1823A163" w:rsidR="000F76DB" w:rsidRDefault="000F76DB" w:rsidP="006067E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3D61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lang w:val="en-US"/>
        </w:rPr>
        <w:t xml:space="preserve">Participation in our ballet performances and competitions 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is not </w:t>
      </w:r>
      <w:r w:rsidR="006067E0">
        <w:rPr>
          <w:rFonts w:ascii="Times New Roman" w:hAnsi="Times New Roman" w:cs="Times New Roman"/>
          <w:sz w:val="28"/>
          <w:szCs w:val="28"/>
          <w:lang w:val="en-US"/>
        </w:rPr>
        <w:t>possible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for students with attendance</w:t>
      </w:r>
      <w:r w:rsidR="00E84F46">
        <w:rPr>
          <w:rFonts w:ascii="Times New Roman" w:hAnsi="Times New Roman" w:cs="Times New Roman"/>
          <w:sz w:val="28"/>
          <w:szCs w:val="28"/>
          <w:lang w:val="en-US"/>
        </w:rPr>
        <w:t xml:space="preserve"> 1 time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per week.</w:t>
      </w:r>
    </w:p>
    <w:p w14:paraId="78C69085" w14:textId="77777777" w:rsidR="006067E0" w:rsidRPr="00E93913" w:rsidRDefault="006067E0" w:rsidP="006067E0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657BA30E" w14:textId="6D94CDEB" w:rsidR="000F76DB" w:rsidRDefault="000F76DB" w:rsidP="006067E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E93913">
        <w:rPr>
          <w:rFonts w:ascii="Times New Roman" w:hAnsi="Times New Roman" w:cs="Times New Roman"/>
          <w:sz w:val="28"/>
          <w:szCs w:val="28"/>
          <w:lang w:val="en-US"/>
        </w:rPr>
        <w:t>For students with attendance</w:t>
      </w:r>
      <w:r w:rsidR="00E84F46">
        <w:rPr>
          <w:rFonts w:ascii="Times New Roman" w:hAnsi="Times New Roman" w:cs="Times New Roman"/>
          <w:sz w:val="28"/>
          <w:szCs w:val="28"/>
          <w:lang w:val="en-US"/>
        </w:rPr>
        <w:t xml:space="preserve"> 2 times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per week, participation in our ballet performances and competitions is possible, but not guaranteed, as only attending ballet lessons 3 or more times a week can contribute to the achievement of pre-professional</w:t>
      </w:r>
      <w:r w:rsidR="005C4F80">
        <w:rPr>
          <w:rFonts w:ascii="Times New Roman" w:hAnsi="Times New Roman" w:cs="Times New Roman"/>
          <w:sz w:val="28"/>
          <w:szCs w:val="28"/>
          <w:lang w:val="en-US"/>
        </w:rPr>
        <w:t>/advanced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child's level, necessary for high quality of our ballet performances and international competitions – according to international standards.</w:t>
      </w:r>
    </w:p>
    <w:p w14:paraId="32A88869" w14:textId="77777777" w:rsidR="006067E0" w:rsidRPr="00E93913" w:rsidRDefault="006067E0" w:rsidP="006067E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141244BA" w14:textId="35636FB0" w:rsidR="006067E0" w:rsidRDefault="000F76DB" w:rsidP="006067E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E93913">
        <w:rPr>
          <w:rFonts w:ascii="Times New Roman" w:hAnsi="Times New Roman" w:cs="Times New Roman"/>
          <w:sz w:val="28"/>
          <w:szCs w:val="28"/>
          <w:lang w:val="en-US"/>
        </w:rPr>
        <w:lastRenderedPageBreak/>
        <w:t>For students with attendance</w:t>
      </w:r>
      <w:r w:rsidR="00E84F46">
        <w:rPr>
          <w:rFonts w:ascii="Times New Roman" w:hAnsi="Times New Roman" w:cs="Times New Roman"/>
          <w:sz w:val="28"/>
          <w:szCs w:val="28"/>
          <w:lang w:val="en-US"/>
        </w:rPr>
        <w:t xml:space="preserve"> 3 times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per week participation in our performances is guaranteed (but perhaps it will not be in each of our performances, as the number of students is growing)</w:t>
      </w:r>
      <w:r w:rsidR="006067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C650A1E" w14:textId="77777777" w:rsidR="006067E0" w:rsidRDefault="006067E0" w:rsidP="006067E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7DAC269F" w14:textId="6C443C0A" w:rsidR="000F76DB" w:rsidRPr="00E93913" w:rsidRDefault="006067E0" w:rsidP="006067E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E84F4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F76DB" w:rsidRPr="00E84F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 choice of </w:t>
      </w:r>
      <w:r w:rsidR="002A085B" w:rsidRPr="00E84F46">
        <w:rPr>
          <w:rFonts w:ascii="Times New Roman" w:hAnsi="Times New Roman" w:cs="Times New Roman"/>
          <w:b/>
          <w:sz w:val="28"/>
          <w:szCs w:val="28"/>
          <w:lang w:val="en-US"/>
        </w:rPr>
        <w:t>the roles</w:t>
      </w:r>
      <w:r w:rsidR="000F76DB" w:rsidRPr="00E84F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students is always up to the choreographer and teacher and depends on the level of skill </w:t>
      </w:r>
      <w:r w:rsidR="002A085B" w:rsidRPr="00E84F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a child </w:t>
      </w:r>
      <w:r w:rsidR="000F76DB" w:rsidRPr="00E84F46">
        <w:rPr>
          <w:rFonts w:ascii="Times New Roman" w:hAnsi="Times New Roman" w:cs="Times New Roman"/>
          <w:b/>
          <w:sz w:val="28"/>
          <w:szCs w:val="28"/>
          <w:lang w:val="en-US"/>
        </w:rPr>
        <w:t>and other circumstances.</w:t>
      </w:r>
      <w:r w:rsidR="000F76DB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Subscriptions of lessons with a minimum of 10 times a month are introduced to improve the professional level of school students, to achieve serious professional results, as well as to ensure that ballet performances in the Netherlands are held at a high professional level – for this purpose, children should be </w:t>
      </w:r>
      <w:r w:rsidR="00903FC3">
        <w:rPr>
          <w:rFonts w:ascii="Times New Roman" w:hAnsi="Times New Roman" w:cs="Times New Roman"/>
          <w:sz w:val="28"/>
          <w:szCs w:val="28"/>
          <w:lang w:val="en-US"/>
        </w:rPr>
        <w:t xml:space="preserve">preferable </w:t>
      </w:r>
      <w:r w:rsidR="000F76DB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engaged at least 3 times a week, both in the advanced group A and in the </w:t>
      </w:r>
      <w:r w:rsidR="002A085B" w:rsidRPr="00E93913">
        <w:rPr>
          <w:rFonts w:ascii="Times New Roman" w:hAnsi="Times New Roman" w:cs="Times New Roman"/>
          <w:sz w:val="28"/>
          <w:szCs w:val="28"/>
          <w:lang w:val="en-US"/>
        </w:rPr>
        <w:t>beginners</w:t>
      </w:r>
      <w:r w:rsidR="000F76DB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group B.</w:t>
      </w:r>
    </w:p>
    <w:p w14:paraId="2B0D1FB6" w14:textId="77777777" w:rsidR="009E04ED" w:rsidRPr="00E93913" w:rsidRDefault="009E04ED" w:rsidP="000F76D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0E9D63C" w14:textId="3B408731" w:rsidR="00AE3DC4" w:rsidRPr="00E93913" w:rsidRDefault="00AE3DC4" w:rsidP="00AE3D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</w:p>
    <w:p w14:paraId="05CCA2C1" w14:textId="66751BE8" w:rsidR="00AE3DC4" w:rsidRPr="00E93913" w:rsidRDefault="006067E0" w:rsidP="00AE3DC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5)</w:t>
      </w:r>
      <w:r w:rsidR="00AE3DC4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3DC4" w:rsidRPr="00086161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lang w:val="en-US"/>
        </w:rPr>
        <w:t xml:space="preserve">Payment </w:t>
      </w:r>
      <w:r w:rsidR="00D64ED1" w:rsidRPr="00086161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lang w:val="en-US"/>
        </w:rPr>
        <w:t xml:space="preserve">system </w:t>
      </w:r>
      <w:r w:rsidR="00AE3DC4" w:rsidRPr="00086161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lang w:val="en-US"/>
        </w:rPr>
        <w:t>for summer months:</w:t>
      </w:r>
      <w:r w:rsidR="00D64ED1" w:rsidRPr="00E93913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168C6942" w14:textId="58C47E5C" w:rsidR="00AE3DC4" w:rsidRPr="00E93913" w:rsidRDefault="00AE3DC4" w:rsidP="00AE3D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86161">
        <w:rPr>
          <w:rFonts w:ascii="Times New Roman" w:hAnsi="Times New Roman" w:cs="Times New Roman"/>
          <w:b/>
          <w:sz w:val="28"/>
          <w:szCs w:val="28"/>
          <w:lang w:val="en-US"/>
        </w:rPr>
        <w:t>June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– usual schedule and payment</w:t>
      </w:r>
      <w:r w:rsidR="009C038F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2975346" w14:textId="640125F3" w:rsidR="00AE3DC4" w:rsidRPr="00E93913" w:rsidRDefault="00AE3DC4" w:rsidP="00AE3D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86161">
        <w:rPr>
          <w:rFonts w:ascii="Times New Roman" w:hAnsi="Times New Roman" w:cs="Times New Roman"/>
          <w:b/>
          <w:sz w:val="28"/>
          <w:szCs w:val="28"/>
          <w:lang w:val="en-US"/>
        </w:rPr>
        <w:t>July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– usual schedule and payment </w:t>
      </w:r>
      <w:r w:rsidR="00903FC3">
        <w:rPr>
          <w:rFonts w:ascii="Times New Roman" w:hAnsi="Times New Roman" w:cs="Times New Roman"/>
          <w:sz w:val="28"/>
          <w:szCs w:val="28"/>
          <w:lang w:val="en-US"/>
        </w:rPr>
        <w:t xml:space="preserve">for the part of the month 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before </w:t>
      </w:r>
      <w:r w:rsidR="00903FC3">
        <w:rPr>
          <w:rFonts w:ascii="Times New Roman" w:hAnsi="Times New Roman" w:cs="Times New Roman"/>
          <w:sz w:val="28"/>
          <w:szCs w:val="28"/>
          <w:lang w:val="en-US"/>
        </w:rPr>
        <w:t xml:space="preserve">our 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>summer intensive program</w:t>
      </w:r>
      <w:r w:rsidR="00903FC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4EBD0B6" w14:textId="6F21AFF8" w:rsidR="00CD7932" w:rsidRPr="00E93913" w:rsidRDefault="00AE3DC4" w:rsidP="00AE3D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- In the </w:t>
      </w:r>
      <w:r w:rsidRPr="00086161">
        <w:rPr>
          <w:rFonts w:ascii="Times New Roman" w:hAnsi="Times New Roman" w:cs="Times New Roman"/>
          <w:b/>
          <w:sz w:val="28"/>
          <w:szCs w:val="28"/>
          <w:lang w:val="en-US"/>
        </w:rPr>
        <w:t>second half of July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- our annual intensive summer ballet program in The Hague</w:t>
      </w:r>
      <w:r w:rsidR="00903FC3">
        <w:rPr>
          <w:rFonts w:ascii="Times New Roman" w:hAnsi="Times New Roman" w:cs="Times New Roman"/>
          <w:sz w:val="28"/>
          <w:szCs w:val="28"/>
          <w:lang w:val="en-US"/>
        </w:rPr>
        <w:t xml:space="preserve"> and in Olomouc, Czech Republic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262475A" w14:textId="1F1CE375" w:rsidR="00AE3DC4" w:rsidRPr="00E93913" w:rsidRDefault="00903FC3" w:rsidP="00AE3DC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***</w:t>
      </w:r>
      <w:r w:rsidR="00AE3DC4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For students who </w:t>
      </w:r>
      <w:r w:rsidR="00D64ED1" w:rsidRPr="009C038F"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r w:rsidR="00AE3DC4" w:rsidRPr="00E93913">
        <w:rPr>
          <w:rFonts w:ascii="Times New Roman" w:hAnsi="Times New Roman" w:cs="Times New Roman"/>
          <w:sz w:val="28"/>
          <w:szCs w:val="28"/>
          <w:lang w:val="en-US"/>
        </w:rPr>
        <w:t>studying for at least six months – special discount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</w:t>
      </w:r>
      <w:r w:rsidR="000861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our summer intensive</w:t>
      </w:r>
      <w:r w:rsidR="00AE3DC4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. For other students – payment of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summer </w:t>
      </w:r>
      <w:r w:rsidR="00AE3DC4" w:rsidRPr="00E93913">
        <w:rPr>
          <w:rFonts w:ascii="Times New Roman" w:hAnsi="Times New Roman" w:cs="Times New Roman"/>
          <w:sz w:val="28"/>
          <w:szCs w:val="28"/>
          <w:lang w:val="en-US"/>
        </w:rPr>
        <w:t>program with a smaller discount is possible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by agreement</w:t>
      </w:r>
      <w:r w:rsidR="00AE3DC4" w:rsidRPr="00E9391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7344DE9" w14:textId="3281A9FB" w:rsidR="00EF4431" w:rsidRDefault="009C038F" w:rsidP="00AE3D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86161">
        <w:rPr>
          <w:rFonts w:ascii="Times New Roman" w:hAnsi="Times New Roman" w:cs="Times New Roman"/>
          <w:b/>
          <w:sz w:val="28"/>
          <w:szCs w:val="28"/>
          <w:lang w:val="en-US"/>
        </w:rPr>
        <w:t>August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903FC3">
        <w:rPr>
          <w:rFonts w:ascii="Times New Roman" w:hAnsi="Times New Roman" w:cs="Times New Roman"/>
          <w:sz w:val="28"/>
          <w:szCs w:val="28"/>
          <w:lang w:val="en-US"/>
        </w:rPr>
        <w:t xml:space="preserve">month of our 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>vacations</w:t>
      </w:r>
      <w:r w:rsidR="00903FC3">
        <w:rPr>
          <w:rFonts w:ascii="Times New Roman" w:hAnsi="Times New Roman" w:cs="Times New Roman"/>
          <w:sz w:val="28"/>
          <w:szCs w:val="28"/>
          <w:lang w:val="en-US"/>
        </w:rPr>
        <w:t>, payments only for the period of the part of the month (if we start at the end of the month).</w:t>
      </w:r>
    </w:p>
    <w:p w14:paraId="6522EC32" w14:textId="07CC33B4" w:rsidR="006067E0" w:rsidRDefault="006067E0" w:rsidP="00AE3DC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FE82555" w14:textId="77777777" w:rsidR="006067E0" w:rsidRPr="00E93913" w:rsidRDefault="006067E0" w:rsidP="00AE3DC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BD35F04" w14:textId="246A4396" w:rsidR="000C2FB1" w:rsidRPr="009C038F" w:rsidRDefault="00D50C2F" w:rsidP="00046F4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046F4D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C01735" w:rsidRPr="00193D61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lang w:val="en-US"/>
        </w:rPr>
        <w:t>The price of i</w:t>
      </w:r>
      <w:r w:rsidR="00D64ED1" w:rsidRPr="00193D61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lang w:val="en-US"/>
        </w:rPr>
        <w:t>ndividual lessons</w:t>
      </w:r>
      <w:r w:rsidR="00C01735" w:rsidRPr="00193D61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lang w:val="en-US"/>
        </w:rPr>
        <w:t>:</w:t>
      </w:r>
      <w:r w:rsidR="00D64ED1" w:rsidRPr="009C038F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56CC5060" w14:textId="77777777" w:rsidR="00EF4431" w:rsidRPr="009C038F" w:rsidRDefault="00EF4431" w:rsidP="00046F4D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0C2FB1" w:rsidRPr="009C038F" w14:paraId="0B374EE2" w14:textId="77777777" w:rsidTr="008C516E">
        <w:tc>
          <w:tcPr>
            <w:tcW w:w="4669" w:type="dxa"/>
          </w:tcPr>
          <w:p w14:paraId="3C3CCC94" w14:textId="008D0409" w:rsidR="000C2FB1" w:rsidRPr="009C038F" w:rsidRDefault="000C2FB1" w:rsidP="000C2FB1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proofErr w:type="spellStart"/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Individual</w:t>
            </w:r>
            <w:proofErr w:type="spellEnd"/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lesson</w:t>
            </w:r>
            <w:r w:rsidR="00CD7932"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s</w:t>
            </w:r>
            <w:proofErr w:type="spellEnd"/>
            <w:r w:rsidR="00517623"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br/>
            </w:r>
          </w:p>
        </w:tc>
        <w:tc>
          <w:tcPr>
            <w:tcW w:w="4670" w:type="dxa"/>
          </w:tcPr>
          <w:p w14:paraId="03811CB7" w14:textId="7FF00FD5" w:rsidR="000C2FB1" w:rsidRPr="009C038F" w:rsidRDefault="000C2FB1" w:rsidP="008C516E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br/>
            </w:r>
            <w:proofErr w:type="spellStart"/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Costs</w:t>
            </w:r>
            <w:proofErr w:type="spellEnd"/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per </w:t>
            </w:r>
            <w:proofErr w:type="spellStart"/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hour</w:t>
            </w:r>
            <w:proofErr w:type="spellEnd"/>
          </w:p>
        </w:tc>
      </w:tr>
      <w:tr w:rsidR="000C2FB1" w:rsidRPr="009C038F" w14:paraId="5928574B" w14:textId="77777777" w:rsidTr="008C516E">
        <w:tc>
          <w:tcPr>
            <w:tcW w:w="4669" w:type="dxa"/>
          </w:tcPr>
          <w:p w14:paraId="63D9E2A1" w14:textId="46C33014" w:rsidR="000C2FB1" w:rsidRPr="009C038F" w:rsidRDefault="00850B80" w:rsidP="008C51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Students </w:t>
            </w:r>
            <w:r w:rsidRPr="009C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(who </w:t>
            </w:r>
            <w:r w:rsidR="00CD7932" w:rsidRPr="009C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 </w:t>
            </w:r>
            <w:r w:rsidRPr="009C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not paid the administration </w:t>
            </w:r>
            <w:r w:rsidR="00DA5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fee</w:t>
            </w:r>
            <w:r w:rsidRPr="009C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670" w:type="dxa"/>
          </w:tcPr>
          <w:p w14:paraId="38D832F9" w14:textId="6733921F" w:rsidR="000C2FB1" w:rsidRPr="009C038F" w:rsidRDefault="000C2FB1" w:rsidP="00CD793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80 </w:t>
            </w:r>
            <w:r w:rsidR="00CD7932"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Eu</w:t>
            </w: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ro</w:t>
            </w:r>
          </w:p>
        </w:tc>
      </w:tr>
      <w:tr w:rsidR="000C2FB1" w:rsidRPr="009C038F" w14:paraId="2462C946" w14:textId="77777777" w:rsidTr="008C516E">
        <w:tc>
          <w:tcPr>
            <w:tcW w:w="4669" w:type="dxa"/>
          </w:tcPr>
          <w:p w14:paraId="7BA9B41B" w14:textId="11A2E594" w:rsidR="000C2FB1" w:rsidRPr="009C038F" w:rsidRDefault="00850B80" w:rsidP="008C51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Students of our </w:t>
            </w:r>
            <w:r w:rsidR="00DA5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ballet </w:t>
            </w:r>
            <w:r w:rsidRPr="009C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0C2FB1" w:rsidRPr="009C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cademy</w:t>
            </w:r>
            <w:r w:rsidR="000C2FB1" w:rsidRPr="009C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(who paid the administration </w:t>
            </w:r>
            <w:r w:rsidR="00DA5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fee</w:t>
            </w:r>
            <w:r w:rsidR="000C2FB1" w:rsidRPr="009C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670" w:type="dxa"/>
          </w:tcPr>
          <w:p w14:paraId="386F642C" w14:textId="16618483" w:rsidR="000C2FB1" w:rsidRPr="009C038F" w:rsidRDefault="000C2FB1" w:rsidP="008C516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60</w:t>
            </w:r>
            <w:r w:rsidR="00CD7932"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E</w:t>
            </w: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uro</w:t>
            </w:r>
          </w:p>
        </w:tc>
      </w:tr>
    </w:tbl>
    <w:p w14:paraId="7218C4C4" w14:textId="77777777" w:rsidR="00850B80" w:rsidRPr="009C038F" w:rsidRDefault="00850B80" w:rsidP="00046F4D">
      <w:pPr>
        <w:rPr>
          <w:rFonts w:ascii="Times New Roman" w:hAnsi="Times New Roman" w:cs="Times New Roman"/>
          <w:sz w:val="28"/>
          <w:szCs w:val="28"/>
        </w:rPr>
      </w:pPr>
    </w:p>
    <w:p w14:paraId="0C01554E" w14:textId="77777777" w:rsidR="00B55655" w:rsidRDefault="00B55655" w:rsidP="00046F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510D689" w14:textId="4032D600" w:rsidR="00B55655" w:rsidRPr="00B55655" w:rsidRDefault="00B55655" w:rsidP="00046F4D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B5565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*** It’s possible to share individual lesson between 2 students, then the payment will be also shared.</w:t>
      </w:r>
    </w:p>
    <w:p w14:paraId="7948A27A" w14:textId="77777777" w:rsidR="00B55655" w:rsidRDefault="00B55655" w:rsidP="00046F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1307C9B" w14:textId="2A3241BE" w:rsidR="002907AC" w:rsidRPr="00E93913" w:rsidRDefault="00046F4D" w:rsidP="00046F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3913">
        <w:rPr>
          <w:rFonts w:ascii="Times New Roman" w:hAnsi="Times New Roman" w:cs="Times New Roman"/>
          <w:sz w:val="28"/>
          <w:szCs w:val="28"/>
          <w:lang w:val="en-US"/>
        </w:rPr>
        <w:t>Payment for individual lessons is made to the account of Anna Pavlova</w:t>
      </w:r>
      <w:r w:rsidR="007E1380">
        <w:rPr>
          <w:rFonts w:ascii="Times New Roman" w:hAnsi="Times New Roman" w:cs="Times New Roman"/>
          <w:sz w:val="28"/>
          <w:szCs w:val="28"/>
          <w:lang w:val="en-US"/>
        </w:rPr>
        <w:t xml:space="preserve"> Foundation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and is added to the bill for the next month or </w:t>
      </w:r>
      <w:r w:rsidR="00193D61">
        <w:rPr>
          <w:rFonts w:ascii="Times New Roman" w:hAnsi="Times New Roman" w:cs="Times New Roman"/>
          <w:sz w:val="28"/>
          <w:szCs w:val="28"/>
          <w:lang w:val="en-US"/>
        </w:rPr>
        <w:t>is sent as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a separate invoice (for students of our Academy). </w:t>
      </w:r>
    </w:p>
    <w:p w14:paraId="10B3A470" w14:textId="5F54A50C" w:rsidR="00DA506F" w:rsidRDefault="00046F4D" w:rsidP="00046F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3913">
        <w:rPr>
          <w:rFonts w:ascii="Times New Roman" w:hAnsi="Times New Roman" w:cs="Times New Roman"/>
          <w:sz w:val="28"/>
          <w:szCs w:val="28"/>
          <w:lang w:val="en-US"/>
        </w:rPr>
        <w:t>For all others – payment shoul</w:t>
      </w:r>
      <w:r w:rsidR="002907AC" w:rsidRPr="009C038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be made in advance</w:t>
      </w:r>
      <w:r w:rsidR="00704F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>to the account</w:t>
      </w:r>
      <w:r w:rsidR="00DA506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241B820" w14:textId="647B0AA7" w:rsidR="00DA506F" w:rsidRDefault="00704F6A" w:rsidP="00046F4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Stichting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6F4D" w:rsidRPr="00E93913">
        <w:rPr>
          <w:rFonts w:ascii="Times New Roman" w:hAnsi="Times New Roman" w:cs="Times New Roman"/>
          <w:sz w:val="28"/>
          <w:szCs w:val="28"/>
          <w:lang w:val="en-US"/>
        </w:rPr>
        <w:t>Anna Pavlova</w:t>
      </w:r>
      <w:r w:rsidR="00DA50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A390352" w14:textId="40348104" w:rsidR="00DA506F" w:rsidRDefault="00046F4D" w:rsidP="00046F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3913">
        <w:rPr>
          <w:rFonts w:ascii="Times New Roman" w:hAnsi="Times New Roman" w:cs="Times New Roman"/>
          <w:sz w:val="28"/>
          <w:szCs w:val="28"/>
          <w:lang w:val="en-US"/>
        </w:rPr>
        <w:t>NL 42 INGB 0006</w:t>
      </w:r>
      <w:r w:rsidR="00193D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>9212</w:t>
      </w:r>
      <w:r w:rsidR="00193D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>81</w:t>
      </w:r>
      <w:r w:rsidR="00850B80" w:rsidRPr="009C0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421097A" w14:textId="32DAB3A0" w:rsidR="00046F4D" w:rsidRDefault="00193D61" w:rsidP="00046F4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Please specify </w:t>
      </w:r>
      <w:r w:rsidR="00046F4D" w:rsidRPr="00E93913">
        <w:rPr>
          <w:rFonts w:ascii="Times New Roman" w:hAnsi="Times New Roman" w:cs="Times New Roman"/>
          <w:sz w:val="28"/>
          <w:szCs w:val="28"/>
          <w:lang w:val="en-US"/>
        </w:rPr>
        <w:t>the purpose of payment</w:t>
      </w:r>
      <w:r w:rsidR="00DA506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046F4D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6F4D" w:rsidRPr="00E93913">
        <w:rPr>
          <w:rFonts w:ascii="Times New Roman" w:hAnsi="Times New Roman" w:cs="Times New Roman"/>
          <w:sz w:val="28"/>
          <w:szCs w:val="28"/>
          <w:lang w:val="en-US"/>
        </w:rPr>
        <w:t>ndividual classical dance lesson</w:t>
      </w:r>
      <w:r w:rsidR="00850B80" w:rsidRPr="009C0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6F4D" w:rsidRPr="00E93913">
        <w:rPr>
          <w:rFonts w:ascii="Times New Roman" w:hAnsi="Times New Roman" w:cs="Times New Roman"/>
          <w:sz w:val="28"/>
          <w:szCs w:val="28"/>
          <w:lang w:val="en-US"/>
        </w:rPr>
        <w:t>at the Academy of Classical Rus</w:t>
      </w:r>
      <w:r w:rsidR="00850B80" w:rsidRPr="00E93913">
        <w:rPr>
          <w:rFonts w:ascii="Times New Roman" w:hAnsi="Times New Roman" w:cs="Times New Roman"/>
          <w:sz w:val="28"/>
          <w:szCs w:val="28"/>
          <w:lang w:val="en-US"/>
        </w:rPr>
        <w:t>sian Ballet for a child</w:t>
      </w:r>
      <w:r w:rsidR="005C4F80">
        <w:rPr>
          <w:rFonts w:ascii="Times New Roman" w:hAnsi="Times New Roman" w:cs="Times New Roman"/>
          <w:sz w:val="28"/>
          <w:szCs w:val="28"/>
          <w:lang w:val="en-US"/>
        </w:rPr>
        <w:t xml:space="preserve"> or adult</w:t>
      </w:r>
      <w:r w:rsidR="00850B80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4F80">
        <w:rPr>
          <w:rFonts w:ascii="Times New Roman" w:hAnsi="Times New Roman" w:cs="Times New Roman"/>
          <w:sz w:val="28"/>
          <w:szCs w:val="28"/>
          <w:lang w:val="en-US"/>
        </w:rPr>
        <w:t>name /</w:t>
      </w:r>
      <w:r w:rsidR="00850B80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age</w:t>
      </w:r>
      <w:r w:rsidR="005C4F80">
        <w:rPr>
          <w:rFonts w:ascii="Times New Roman" w:hAnsi="Times New Roman" w:cs="Times New Roman"/>
          <w:sz w:val="28"/>
          <w:szCs w:val="28"/>
          <w:lang w:val="en-US"/>
        </w:rPr>
        <w:t xml:space="preserve"> (for children)</w:t>
      </w:r>
      <w:r w:rsidR="00DA506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850B80" w:rsidRPr="00E9391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EC4DC2B" w14:textId="013F1406" w:rsidR="00DA506F" w:rsidRDefault="00DA506F" w:rsidP="00046F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5FF5C89" w14:textId="108DCEA9" w:rsidR="00DA506F" w:rsidRDefault="00DA506F" w:rsidP="00046F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B3DE989" w14:textId="466A54B7" w:rsidR="00DA506F" w:rsidRPr="00E93913" w:rsidRDefault="007E1380" w:rsidP="00046F4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7) The prices of audition, individual online lessons and group lessons:</w:t>
      </w:r>
    </w:p>
    <w:p w14:paraId="762078EF" w14:textId="77777777" w:rsidR="00EF4431" w:rsidRPr="00E93913" w:rsidRDefault="00EF4431" w:rsidP="00046F4D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pPr w:leftFromText="141" w:rightFromText="141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4585"/>
        <w:gridCol w:w="4559"/>
      </w:tblGrid>
      <w:tr w:rsidR="00EF4431" w:rsidRPr="009C038F" w14:paraId="6D261C58" w14:textId="77777777" w:rsidTr="005C4F80">
        <w:tc>
          <w:tcPr>
            <w:tcW w:w="4585" w:type="dxa"/>
          </w:tcPr>
          <w:p w14:paraId="1B118C87" w14:textId="67DDE620" w:rsidR="00EF4431" w:rsidRPr="009C038F" w:rsidRDefault="00EF4431" w:rsidP="00EF4431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proofErr w:type="spellStart"/>
            <w:r w:rsidR="007E138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L</w:t>
            </w:r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essons</w:t>
            </w:r>
            <w:proofErr w:type="spellEnd"/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  <w:p w14:paraId="0B48E99E" w14:textId="77777777" w:rsidR="00EF4431" w:rsidRPr="009C038F" w:rsidRDefault="00EF4431" w:rsidP="00EF443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7370C52" w14:textId="77777777" w:rsidR="00EF4431" w:rsidRPr="009C038F" w:rsidRDefault="00EF4431" w:rsidP="00EF443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559" w:type="dxa"/>
          </w:tcPr>
          <w:p w14:paraId="65E068EC" w14:textId="77777777" w:rsidR="00EF4431" w:rsidRPr="009C038F" w:rsidRDefault="00EF4431" w:rsidP="00EF4431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proofErr w:type="spellStart"/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Costs</w:t>
            </w:r>
            <w:proofErr w:type="spellEnd"/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per </w:t>
            </w:r>
            <w:proofErr w:type="spellStart"/>
            <w:r w:rsidRPr="009C03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lesson</w:t>
            </w:r>
            <w:proofErr w:type="spellEnd"/>
          </w:p>
        </w:tc>
      </w:tr>
      <w:tr w:rsidR="00EF4431" w:rsidRPr="009C038F" w14:paraId="4BF157A6" w14:textId="77777777" w:rsidTr="005C4F80">
        <w:tc>
          <w:tcPr>
            <w:tcW w:w="4585" w:type="dxa"/>
          </w:tcPr>
          <w:p w14:paraId="1A150552" w14:textId="32E6DEC7" w:rsidR="00B55655" w:rsidRDefault="00EF4431" w:rsidP="00EF44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One-time </w:t>
            </w:r>
            <w:r w:rsidR="00516110" w:rsidRPr="005161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real </w:t>
            </w:r>
            <w:r w:rsidR="007E1380" w:rsidRPr="005161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group </w:t>
            </w:r>
            <w:r w:rsidRPr="005161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lesson</w:t>
            </w:r>
            <w:r w:rsidRPr="009C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523E2A" w:rsidRPr="00090AC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for </w:t>
            </w:r>
            <w:r w:rsidRPr="00090AC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not </w:t>
            </w:r>
            <w:r w:rsidR="00523E2A" w:rsidRPr="00090AC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our students</w:t>
            </w:r>
            <w:r w:rsidR="007E1380" w:rsidRPr="00090AC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and for those who </w:t>
            </w:r>
            <w:r w:rsidR="00523E2A" w:rsidRPr="00090AC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did</w:t>
            </w:r>
            <w:r w:rsidRPr="00090AC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n’t pay the administration fee</w:t>
            </w:r>
            <w:r w:rsidRPr="009C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8C2C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537DCA7" w14:textId="32F79BCA" w:rsidR="00EF4431" w:rsidRPr="00B55655" w:rsidRDefault="008C2CCE" w:rsidP="00B556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5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A</w:t>
            </w:r>
            <w:r w:rsidR="00B3255F" w:rsidRPr="00B55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1,5 hours</w:t>
            </w:r>
          </w:p>
          <w:p w14:paraId="57DDFC2F" w14:textId="70F8EE0C" w:rsidR="008C2CCE" w:rsidRPr="00B55655" w:rsidRDefault="008C2CCE" w:rsidP="00B556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5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B</w:t>
            </w:r>
            <w:r w:rsidR="00B3255F" w:rsidRPr="00B55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hour 15 min.</w:t>
            </w:r>
          </w:p>
        </w:tc>
        <w:tc>
          <w:tcPr>
            <w:tcW w:w="4559" w:type="dxa"/>
          </w:tcPr>
          <w:p w14:paraId="7ABC6032" w14:textId="77777777" w:rsidR="008C2CCE" w:rsidRDefault="008C2CCE" w:rsidP="00EF44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D9D872C" w14:textId="77777777" w:rsidR="008C2CCE" w:rsidRDefault="008C2CCE" w:rsidP="00EF44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27640CD" w14:textId="77777777" w:rsidR="00B55655" w:rsidRDefault="00B55655" w:rsidP="00B55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2996982" w14:textId="622A0050" w:rsidR="008C2CCE" w:rsidRDefault="00B55655" w:rsidP="00B55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Euro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2,5</w:t>
            </w:r>
          </w:p>
          <w:p w14:paraId="7A208092" w14:textId="3F84FBD1" w:rsidR="00B3255F" w:rsidRPr="009C038F" w:rsidRDefault="00B3255F" w:rsidP="00EF44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Euro 1</w:t>
            </w:r>
            <w:r w:rsidR="00B55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7,5</w:t>
            </w:r>
          </w:p>
        </w:tc>
      </w:tr>
      <w:tr w:rsidR="00EF4431" w:rsidRPr="009C038F" w14:paraId="3C14E1C0" w14:textId="77777777" w:rsidTr="005C4F80">
        <w:tc>
          <w:tcPr>
            <w:tcW w:w="4585" w:type="dxa"/>
          </w:tcPr>
          <w:p w14:paraId="04BC69D4" w14:textId="2E8F2787" w:rsidR="00EF4431" w:rsidRPr="0034631B" w:rsidRDefault="00EF4431" w:rsidP="00523E2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51611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Audition</w:t>
            </w:r>
            <w:r w:rsidRPr="0034631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to get to our ballet school</w:t>
            </w:r>
          </w:p>
        </w:tc>
        <w:tc>
          <w:tcPr>
            <w:tcW w:w="4559" w:type="dxa"/>
          </w:tcPr>
          <w:p w14:paraId="4B349A6B" w14:textId="4F653C28" w:rsidR="00EF4431" w:rsidRPr="009C038F" w:rsidRDefault="00EF4431" w:rsidP="00EF44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Euro </w:t>
            </w:r>
            <w:r w:rsidR="00B55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EF4431" w:rsidRPr="009C038F" w14:paraId="11FD937E" w14:textId="77777777" w:rsidTr="005C4F80">
        <w:tc>
          <w:tcPr>
            <w:tcW w:w="4585" w:type="dxa"/>
          </w:tcPr>
          <w:p w14:paraId="0825454A" w14:textId="119A7CBE" w:rsidR="00EF4431" w:rsidRPr="009C038F" w:rsidRDefault="00EF4431" w:rsidP="00EF443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5565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Online</w:t>
            </w: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B3255F" w:rsidRPr="0051611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ind</w:t>
            </w:r>
            <w:r w:rsidR="00B55655" w:rsidRPr="0051611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  <w:r w:rsidR="00B3255F" w:rsidRPr="0051611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51611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lesson</w:t>
            </w:r>
            <w:proofErr w:type="spellEnd"/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(1 </w:t>
            </w:r>
            <w:proofErr w:type="spellStart"/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hour</w:t>
            </w:r>
            <w:proofErr w:type="spellEnd"/>
            <w:r w:rsidR="0034631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</w:t>
            </w:r>
            <w:r w:rsidR="0034631B" w:rsidRPr="00090AC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for not our students and for those who didn’t pay the administration fee</w:t>
            </w: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)</w:t>
            </w:r>
          </w:p>
        </w:tc>
        <w:tc>
          <w:tcPr>
            <w:tcW w:w="4559" w:type="dxa"/>
          </w:tcPr>
          <w:p w14:paraId="18DFE6C0" w14:textId="6FA6D00F" w:rsidR="00EF4431" w:rsidRPr="00434F47" w:rsidRDefault="009C038F" w:rsidP="00EF44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Euro </w:t>
            </w:r>
            <w:r w:rsidR="00B325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4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60A4166F" w14:textId="77777777" w:rsidR="00EF4431" w:rsidRPr="009C038F" w:rsidRDefault="00EF4431" w:rsidP="00EF443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C4F80" w:rsidRPr="009C038F" w14:paraId="1D6BE2D1" w14:textId="77777777" w:rsidTr="005C4F80">
        <w:tc>
          <w:tcPr>
            <w:tcW w:w="4585" w:type="dxa"/>
          </w:tcPr>
          <w:p w14:paraId="2ADBF948" w14:textId="2FB381DA" w:rsidR="005C4F80" w:rsidRDefault="005C4F80" w:rsidP="009768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One-time </w:t>
            </w:r>
            <w:r w:rsidR="00090AC7" w:rsidRPr="00090A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real </w:t>
            </w:r>
            <w:r w:rsidRPr="00090A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group lesson</w:t>
            </w:r>
            <w:r w:rsidRPr="009C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090AC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for our permanent students</w:t>
            </w:r>
            <w:r w:rsidRPr="009C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Group A 1,5 hours</w:t>
            </w:r>
          </w:p>
          <w:p w14:paraId="53F715EC" w14:textId="77777777" w:rsidR="005C4F80" w:rsidRPr="009C038F" w:rsidRDefault="005C4F80" w:rsidP="009768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Group B 1 hour 15 min.</w:t>
            </w:r>
          </w:p>
        </w:tc>
        <w:tc>
          <w:tcPr>
            <w:tcW w:w="4559" w:type="dxa"/>
          </w:tcPr>
          <w:p w14:paraId="4910E59C" w14:textId="4B57BC20" w:rsidR="005C4F80" w:rsidRDefault="005C4F80" w:rsidP="009768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Euro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91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7,5</w:t>
            </w:r>
            <w:bookmarkStart w:id="0" w:name="_GoBack"/>
            <w:bookmarkEnd w:id="0"/>
          </w:p>
          <w:p w14:paraId="28457A93" w14:textId="77777777" w:rsidR="005C4F80" w:rsidRDefault="005C4F80" w:rsidP="009768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C7C1845" w14:textId="77777777" w:rsidR="005C4F80" w:rsidRDefault="005C4F80" w:rsidP="009768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36AA5EA" w14:textId="3660814F" w:rsidR="005C4F80" w:rsidRPr="009C038F" w:rsidRDefault="005C4F80" w:rsidP="009768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Euro </w:t>
            </w:r>
            <w:r w:rsidR="00B55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90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73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,5</w:t>
            </w:r>
          </w:p>
        </w:tc>
      </w:tr>
      <w:tr w:rsidR="005C4F80" w:rsidRPr="009C038F" w14:paraId="231F222C" w14:textId="77777777" w:rsidTr="00976888">
        <w:tc>
          <w:tcPr>
            <w:tcW w:w="4585" w:type="dxa"/>
          </w:tcPr>
          <w:p w14:paraId="4240E19A" w14:textId="79F612B1" w:rsidR="005C4F80" w:rsidRPr="009C038F" w:rsidRDefault="005C4F80" w:rsidP="0097688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5565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Online</w:t>
            </w: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1611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ind</w:t>
            </w:r>
            <w:r w:rsidR="00B55655" w:rsidRPr="0051611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  <w:r w:rsidRPr="0051611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51611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lesson</w:t>
            </w:r>
            <w:proofErr w:type="spellEnd"/>
            <w:r w:rsidRPr="0051611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(1 </w:t>
            </w:r>
            <w:proofErr w:type="spellStart"/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hour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– </w:t>
            </w:r>
            <w:proofErr w:type="spellStart"/>
            <w:r w:rsidRPr="0051611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for</w:t>
            </w:r>
            <w:proofErr w:type="spellEnd"/>
            <w:r w:rsidRPr="0051611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 xml:space="preserve"> </w:t>
            </w:r>
            <w:proofErr w:type="spellStart"/>
            <w:r w:rsidRPr="0051611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our</w:t>
            </w:r>
            <w:proofErr w:type="spellEnd"/>
            <w:r w:rsidRPr="0051611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 xml:space="preserve"> permanent </w:t>
            </w:r>
            <w:r w:rsidR="0034631B" w:rsidRPr="0051611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 xml:space="preserve">online </w:t>
            </w:r>
            <w:proofErr w:type="spellStart"/>
            <w:r w:rsidR="0034631B" w:rsidRPr="0051611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students</w:t>
            </w:r>
            <w:proofErr w:type="spellEnd"/>
            <w:r w:rsidRPr="009C03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)</w:t>
            </w:r>
          </w:p>
        </w:tc>
        <w:tc>
          <w:tcPr>
            <w:tcW w:w="4559" w:type="dxa"/>
          </w:tcPr>
          <w:p w14:paraId="4E1B9E1F" w14:textId="5CC31F77" w:rsidR="005C4F80" w:rsidRPr="00434F47" w:rsidRDefault="005C4F80" w:rsidP="009768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Euro </w:t>
            </w:r>
            <w:r w:rsidR="0034631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  <w:r w:rsidR="00B5565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2,5</w:t>
            </w:r>
          </w:p>
          <w:p w14:paraId="148DE88D" w14:textId="77777777" w:rsidR="005C4F80" w:rsidRPr="009C038F" w:rsidRDefault="005C4F80" w:rsidP="0097688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427577A5" w14:textId="3EB1D7D2" w:rsidR="00046F4D" w:rsidRDefault="00046F4D" w:rsidP="00046F4D">
      <w:pPr>
        <w:rPr>
          <w:rFonts w:ascii="Times New Roman" w:hAnsi="Times New Roman" w:cs="Times New Roman"/>
          <w:sz w:val="28"/>
          <w:szCs w:val="28"/>
        </w:rPr>
      </w:pPr>
    </w:p>
    <w:p w14:paraId="2D65FE10" w14:textId="0CA69ED6" w:rsidR="00863905" w:rsidRPr="009C038F" w:rsidRDefault="00863905" w:rsidP="000F76DB">
      <w:pPr>
        <w:rPr>
          <w:rFonts w:ascii="Times New Roman" w:hAnsi="Times New Roman" w:cs="Times New Roman"/>
          <w:sz w:val="28"/>
          <w:szCs w:val="28"/>
        </w:rPr>
      </w:pPr>
    </w:p>
    <w:p w14:paraId="4DEF9F40" w14:textId="3DF8E9A3" w:rsidR="007E1380" w:rsidRDefault="00863905" w:rsidP="008639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Payment </w:t>
      </w:r>
      <w:r w:rsidR="00EF4431" w:rsidRPr="009C038F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="0034631B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EF4431" w:rsidRPr="009C038F">
        <w:rPr>
          <w:rFonts w:ascii="Times New Roman" w:hAnsi="Times New Roman" w:cs="Times New Roman"/>
          <w:sz w:val="28"/>
          <w:szCs w:val="28"/>
          <w:lang w:val="en-US"/>
        </w:rPr>
        <w:t xml:space="preserve"> lesson</w:t>
      </w:r>
      <w:r w:rsidR="00B55655">
        <w:rPr>
          <w:rFonts w:ascii="Times New Roman" w:hAnsi="Times New Roman" w:cs="Times New Roman"/>
          <w:sz w:val="28"/>
          <w:szCs w:val="28"/>
          <w:lang w:val="en-US"/>
        </w:rPr>
        <w:t xml:space="preserve"> by agreement</w:t>
      </w:r>
      <w:r w:rsidR="00EF4431" w:rsidRPr="009C038F">
        <w:rPr>
          <w:rFonts w:ascii="Times New Roman" w:hAnsi="Times New Roman" w:cs="Times New Roman"/>
          <w:sz w:val="28"/>
          <w:szCs w:val="28"/>
          <w:lang w:val="en-US"/>
        </w:rPr>
        <w:t xml:space="preserve"> should be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made </w:t>
      </w:r>
      <w:r w:rsidRPr="005C4F80">
        <w:rPr>
          <w:rFonts w:ascii="Times New Roman" w:hAnsi="Times New Roman" w:cs="Times New Roman"/>
          <w:sz w:val="28"/>
          <w:szCs w:val="28"/>
          <w:u w:val="single"/>
          <w:lang w:val="en-US"/>
        </w:rPr>
        <w:t>in advance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to the account</w:t>
      </w:r>
      <w:r w:rsidR="007E138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C75D77E" w14:textId="42793A24" w:rsidR="00EF4431" w:rsidRPr="00E93913" w:rsidRDefault="007E1380" w:rsidP="008639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Anna Pavlova </w:t>
      </w:r>
      <w:r w:rsidR="00863905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Foundation </w:t>
      </w:r>
    </w:p>
    <w:p w14:paraId="4AF01103" w14:textId="08BB1D67" w:rsidR="007E1380" w:rsidRDefault="00863905" w:rsidP="008639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3913">
        <w:rPr>
          <w:rFonts w:ascii="Times New Roman" w:hAnsi="Times New Roman" w:cs="Times New Roman"/>
          <w:sz w:val="28"/>
          <w:szCs w:val="28"/>
          <w:lang w:val="en-US"/>
        </w:rPr>
        <w:t>NL 42 INGB 0006</w:t>
      </w:r>
      <w:r w:rsidR="00B55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>9212</w:t>
      </w:r>
      <w:r w:rsidR="00B55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0619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81 </w:t>
      </w:r>
    </w:p>
    <w:p w14:paraId="61FB9D41" w14:textId="63DD3B91" w:rsidR="00863905" w:rsidRPr="00E93913" w:rsidRDefault="007E1380" w:rsidP="0086390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10619" w:rsidRPr="00E93913">
        <w:rPr>
          <w:rFonts w:ascii="Times New Roman" w:hAnsi="Times New Roman" w:cs="Times New Roman"/>
          <w:sz w:val="28"/>
          <w:szCs w:val="28"/>
          <w:lang w:val="en-US"/>
        </w:rPr>
        <w:t>urpose of payment:</w:t>
      </w:r>
    </w:p>
    <w:p w14:paraId="1DF3A6CC" w14:textId="3617CA70" w:rsidR="00EF4431" w:rsidRDefault="00EF4431" w:rsidP="008639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C038F">
        <w:rPr>
          <w:rFonts w:ascii="Times New Roman" w:hAnsi="Times New Roman" w:cs="Times New Roman"/>
          <w:sz w:val="28"/>
          <w:szCs w:val="28"/>
          <w:lang w:val="en-US"/>
        </w:rPr>
        <w:t xml:space="preserve">Please </w:t>
      </w:r>
      <w:r w:rsidR="007E1380">
        <w:rPr>
          <w:rFonts w:ascii="Times New Roman" w:hAnsi="Times New Roman" w:cs="Times New Roman"/>
          <w:sz w:val="28"/>
          <w:szCs w:val="28"/>
          <w:lang w:val="en-US"/>
        </w:rPr>
        <w:t xml:space="preserve">always </w:t>
      </w:r>
      <w:r w:rsidRPr="009C038F">
        <w:rPr>
          <w:rFonts w:ascii="Times New Roman" w:hAnsi="Times New Roman" w:cs="Times New Roman"/>
          <w:sz w:val="28"/>
          <w:szCs w:val="28"/>
          <w:lang w:val="en-US"/>
        </w:rPr>
        <w:t>mention with paymen</w:t>
      </w:r>
      <w:r w:rsidR="007E1380">
        <w:rPr>
          <w:rFonts w:ascii="Times New Roman" w:hAnsi="Times New Roman" w:cs="Times New Roman"/>
          <w:sz w:val="28"/>
          <w:szCs w:val="28"/>
          <w:lang w:val="en-US"/>
        </w:rPr>
        <w:t>t:</w:t>
      </w:r>
      <w:r w:rsidRPr="009C0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631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9C03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ame </w:t>
      </w:r>
      <w:r w:rsidR="00523E2A" w:rsidRPr="009C03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age </w:t>
      </w:r>
      <w:r w:rsidRPr="009C038F">
        <w:rPr>
          <w:rFonts w:ascii="Times New Roman" w:hAnsi="Times New Roman" w:cs="Times New Roman"/>
          <w:b/>
          <w:sz w:val="28"/>
          <w:szCs w:val="28"/>
          <w:lang w:val="en-US"/>
        </w:rPr>
        <w:t>of the student</w:t>
      </w:r>
      <w:r w:rsidR="00523E2A" w:rsidRPr="009C038F">
        <w:rPr>
          <w:rFonts w:ascii="Times New Roman" w:hAnsi="Times New Roman" w:cs="Times New Roman"/>
          <w:sz w:val="28"/>
          <w:szCs w:val="28"/>
          <w:lang w:val="en-US"/>
        </w:rPr>
        <w:t xml:space="preserve"> as well as the kind of lesson </w:t>
      </w:r>
      <w:r w:rsidR="007E138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523E2A" w:rsidRPr="009C038F">
        <w:rPr>
          <w:rFonts w:ascii="Times New Roman" w:hAnsi="Times New Roman" w:cs="Times New Roman"/>
          <w:sz w:val="28"/>
          <w:szCs w:val="28"/>
          <w:lang w:val="en-US"/>
        </w:rPr>
        <w:t xml:space="preserve">one-time </w:t>
      </w:r>
      <w:r w:rsidR="007E1380">
        <w:rPr>
          <w:rFonts w:ascii="Times New Roman" w:hAnsi="Times New Roman" w:cs="Times New Roman"/>
          <w:sz w:val="28"/>
          <w:szCs w:val="28"/>
          <w:lang w:val="en-US"/>
        </w:rPr>
        <w:t xml:space="preserve">group </w:t>
      </w:r>
      <w:r w:rsidR="00523E2A" w:rsidRPr="009C038F">
        <w:rPr>
          <w:rFonts w:ascii="Times New Roman" w:hAnsi="Times New Roman" w:cs="Times New Roman"/>
          <w:sz w:val="28"/>
          <w:szCs w:val="28"/>
          <w:lang w:val="en-US"/>
        </w:rPr>
        <w:t>lesson / audition</w:t>
      </w:r>
      <w:r w:rsidRPr="009C038F">
        <w:rPr>
          <w:rFonts w:ascii="Times New Roman" w:hAnsi="Times New Roman" w:cs="Times New Roman"/>
          <w:sz w:val="28"/>
          <w:szCs w:val="28"/>
          <w:lang w:val="en-US"/>
        </w:rPr>
        <w:t xml:space="preserve"> and/or online lesson </w:t>
      </w:r>
      <w:r w:rsidRPr="00E93913">
        <w:rPr>
          <w:rFonts w:ascii="Times New Roman" w:hAnsi="Times New Roman" w:cs="Times New Roman"/>
          <w:sz w:val="28"/>
          <w:szCs w:val="28"/>
          <w:lang w:val="en-US"/>
        </w:rPr>
        <w:t>of classical dance at the Academy of Classical Russian Ballet</w:t>
      </w:r>
    </w:p>
    <w:p w14:paraId="4F391EAE" w14:textId="7081E2AF" w:rsidR="0034631B" w:rsidRPr="00B55655" w:rsidRDefault="0034631B" w:rsidP="00863905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55655">
        <w:rPr>
          <w:rFonts w:ascii="Times New Roman" w:hAnsi="Times New Roman" w:cs="Times New Roman"/>
          <w:b/>
          <w:i/>
          <w:sz w:val="28"/>
          <w:szCs w:val="28"/>
          <w:lang w:val="en-US"/>
        </w:rPr>
        <w:t>***Our permanent online students make payments according the invoices sent after each calendar month.</w:t>
      </w:r>
    </w:p>
    <w:p w14:paraId="6B984A8A" w14:textId="77777777" w:rsidR="00EF4431" w:rsidRPr="00E93913" w:rsidRDefault="00EF4431" w:rsidP="0086390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CD0656F" w14:textId="615A1985" w:rsidR="00863905" w:rsidRPr="00E93913" w:rsidRDefault="007E1380" w:rsidP="0086390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863905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) The days of rehearsals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863905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our ballet </w:t>
      </w:r>
      <w:r w:rsidR="00863905" w:rsidRPr="00E93913">
        <w:rPr>
          <w:rFonts w:ascii="Times New Roman" w:hAnsi="Times New Roman" w:cs="Times New Roman"/>
          <w:sz w:val="28"/>
          <w:szCs w:val="28"/>
          <w:lang w:val="en-US"/>
        </w:rPr>
        <w:t xml:space="preserve">performances are considered to be days of practical </w:t>
      </w:r>
      <w:r w:rsidR="0034631B">
        <w:rPr>
          <w:rFonts w:ascii="Times New Roman" w:hAnsi="Times New Roman" w:cs="Times New Roman"/>
          <w:sz w:val="28"/>
          <w:szCs w:val="28"/>
          <w:lang w:val="en-US"/>
        </w:rPr>
        <w:t xml:space="preserve">ballet </w:t>
      </w:r>
      <w:r w:rsidR="00863905" w:rsidRPr="00E93913">
        <w:rPr>
          <w:rFonts w:ascii="Times New Roman" w:hAnsi="Times New Roman" w:cs="Times New Roman"/>
          <w:sz w:val="28"/>
          <w:szCs w:val="28"/>
          <w:lang w:val="en-US"/>
        </w:rPr>
        <w:t>training of students, payment is made as for a normal day of training.</w:t>
      </w:r>
    </w:p>
    <w:p w14:paraId="0FEA50D4" w14:textId="2B2B8D4A" w:rsidR="00135141" w:rsidRPr="00E93913" w:rsidRDefault="00135141" w:rsidP="0086390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0D8132B" w14:textId="3C6436CE" w:rsidR="00135141" w:rsidRPr="00E93913" w:rsidRDefault="00135141" w:rsidP="0086390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C15D582" w14:textId="6E25305E" w:rsidR="00135141" w:rsidRPr="00516110" w:rsidRDefault="007E1380" w:rsidP="00863905">
      <w:pPr>
        <w:rPr>
          <w:rFonts w:ascii="Times New Roman" w:hAnsi="Times New Roman" w:cs="Times New Roman"/>
          <w:b/>
          <w:u w:val="single"/>
          <w:lang w:val="en-US"/>
        </w:rPr>
      </w:pPr>
      <w:r w:rsidRPr="0034631B">
        <w:rPr>
          <w:rFonts w:ascii="Times New Roman" w:hAnsi="Times New Roman" w:cs="Times New Roman"/>
          <w:b/>
          <w:u w:val="single"/>
          <w:lang w:val="en-US"/>
        </w:rPr>
        <w:t>P</w:t>
      </w:r>
      <w:r w:rsidR="002907AC" w:rsidRPr="0034631B">
        <w:rPr>
          <w:rFonts w:ascii="Times New Roman" w:hAnsi="Times New Roman" w:cs="Times New Roman"/>
          <w:b/>
          <w:u w:val="single"/>
          <w:lang w:val="en-US"/>
        </w:rPr>
        <w:t xml:space="preserve">lease do not forget to put the </w:t>
      </w:r>
      <w:r w:rsidR="0034631B" w:rsidRPr="0034631B">
        <w:rPr>
          <w:rFonts w:ascii="Times New Roman" w:hAnsi="Times New Roman" w:cs="Times New Roman"/>
          <w:b/>
          <w:u w:val="single"/>
          <w:lang w:val="en-US"/>
        </w:rPr>
        <w:t>n</w:t>
      </w:r>
      <w:r w:rsidR="002907AC" w:rsidRPr="0034631B">
        <w:rPr>
          <w:rFonts w:ascii="Times New Roman" w:hAnsi="Times New Roman" w:cs="Times New Roman"/>
          <w:b/>
          <w:u w:val="single"/>
          <w:lang w:val="en-US"/>
        </w:rPr>
        <w:t xml:space="preserve">ame of the student </w:t>
      </w:r>
      <w:r w:rsidRPr="0034631B">
        <w:rPr>
          <w:rFonts w:ascii="Times New Roman" w:hAnsi="Times New Roman" w:cs="Times New Roman"/>
          <w:b/>
          <w:u w:val="single"/>
          <w:lang w:val="en-US"/>
        </w:rPr>
        <w:t>when you make</w:t>
      </w:r>
      <w:r w:rsidR="002907AC" w:rsidRPr="0034631B">
        <w:rPr>
          <w:rFonts w:ascii="Times New Roman" w:hAnsi="Times New Roman" w:cs="Times New Roman"/>
          <w:b/>
          <w:u w:val="single"/>
          <w:lang w:val="en-US"/>
        </w:rPr>
        <w:t xml:space="preserve"> payment, as well as the invoice number (when available)</w:t>
      </w:r>
      <w:r w:rsidRPr="0034631B">
        <w:rPr>
          <w:rFonts w:ascii="Times New Roman" w:hAnsi="Times New Roman" w:cs="Times New Roman"/>
          <w:b/>
          <w:u w:val="single"/>
          <w:lang w:val="en-US"/>
        </w:rPr>
        <w:t xml:space="preserve"> and a month</w:t>
      </w:r>
      <w:r w:rsidR="002907AC" w:rsidRPr="0034631B">
        <w:rPr>
          <w:rFonts w:ascii="Times New Roman" w:hAnsi="Times New Roman" w:cs="Times New Roman"/>
          <w:b/>
          <w:u w:val="single"/>
          <w:lang w:val="en-US"/>
        </w:rPr>
        <w:t xml:space="preserve">. In case of payments in advance, besides the </w:t>
      </w:r>
      <w:r w:rsidR="0034631B" w:rsidRPr="0034631B">
        <w:rPr>
          <w:rFonts w:ascii="Times New Roman" w:hAnsi="Times New Roman" w:cs="Times New Roman"/>
          <w:b/>
          <w:u w:val="single"/>
          <w:lang w:val="en-US"/>
        </w:rPr>
        <w:t>n</w:t>
      </w:r>
      <w:r w:rsidR="002907AC" w:rsidRPr="0034631B">
        <w:rPr>
          <w:rFonts w:ascii="Times New Roman" w:hAnsi="Times New Roman" w:cs="Times New Roman"/>
          <w:b/>
          <w:u w:val="single"/>
          <w:lang w:val="en-US"/>
        </w:rPr>
        <w:t xml:space="preserve">ame of the student also </w:t>
      </w:r>
      <w:r w:rsidRPr="0034631B">
        <w:rPr>
          <w:rFonts w:ascii="Times New Roman" w:hAnsi="Times New Roman" w:cs="Times New Roman"/>
          <w:b/>
          <w:u w:val="single"/>
          <w:lang w:val="en-US"/>
        </w:rPr>
        <w:t xml:space="preserve">should be </w:t>
      </w:r>
      <w:r w:rsidR="002907AC" w:rsidRPr="0034631B">
        <w:rPr>
          <w:rFonts w:ascii="Times New Roman" w:hAnsi="Times New Roman" w:cs="Times New Roman"/>
          <w:b/>
          <w:u w:val="single"/>
          <w:lang w:val="en-US"/>
        </w:rPr>
        <w:t xml:space="preserve">the purpose of the </w:t>
      </w:r>
      <w:r w:rsidRPr="0034631B">
        <w:rPr>
          <w:rFonts w:ascii="Times New Roman" w:hAnsi="Times New Roman" w:cs="Times New Roman"/>
          <w:b/>
          <w:u w:val="single"/>
          <w:lang w:val="en-US"/>
        </w:rPr>
        <w:t>payment</w:t>
      </w:r>
      <w:r w:rsidR="002907AC" w:rsidRPr="0034631B">
        <w:rPr>
          <w:rFonts w:ascii="Times New Roman" w:hAnsi="Times New Roman" w:cs="Times New Roman"/>
          <w:b/>
          <w:u w:val="single"/>
          <w:lang w:val="en-US"/>
        </w:rPr>
        <w:t xml:space="preserve"> (online</w:t>
      </w:r>
      <w:r w:rsidRPr="0034631B">
        <w:rPr>
          <w:rFonts w:ascii="Times New Roman" w:hAnsi="Times New Roman" w:cs="Times New Roman"/>
          <w:b/>
          <w:u w:val="single"/>
          <w:lang w:val="en-US"/>
        </w:rPr>
        <w:t xml:space="preserve"> lesson</w:t>
      </w:r>
      <w:r w:rsidR="002907AC" w:rsidRPr="0034631B">
        <w:rPr>
          <w:rFonts w:ascii="Times New Roman" w:hAnsi="Times New Roman" w:cs="Times New Roman"/>
          <w:b/>
          <w:u w:val="single"/>
          <w:lang w:val="en-US"/>
        </w:rPr>
        <w:t>/one time</w:t>
      </w:r>
      <w:r w:rsidRPr="0034631B">
        <w:rPr>
          <w:rFonts w:ascii="Times New Roman" w:hAnsi="Times New Roman" w:cs="Times New Roman"/>
          <w:b/>
          <w:u w:val="single"/>
          <w:lang w:val="en-US"/>
        </w:rPr>
        <w:t xml:space="preserve"> group lesson / audition</w:t>
      </w:r>
      <w:r w:rsidR="002907AC" w:rsidRPr="0034631B">
        <w:rPr>
          <w:rFonts w:ascii="Times New Roman" w:hAnsi="Times New Roman" w:cs="Times New Roman"/>
          <w:b/>
          <w:u w:val="single"/>
          <w:lang w:val="en-US"/>
        </w:rPr>
        <w:t xml:space="preserve"> etc</w:t>
      </w:r>
      <w:r w:rsidRPr="0034631B">
        <w:rPr>
          <w:rFonts w:ascii="Times New Roman" w:hAnsi="Times New Roman" w:cs="Times New Roman"/>
          <w:b/>
          <w:u w:val="single"/>
          <w:lang w:val="en-US"/>
        </w:rPr>
        <w:t>.</w:t>
      </w:r>
      <w:r w:rsidR="002907AC" w:rsidRPr="0034631B">
        <w:rPr>
          <w:rFonts w:ascii="Times New Roman" w:hAnsi="Times New Roman" w:cs="Times New Roman"/>
          <w:b/>
          <w:u w:val="single"/>
          <w:lang w:val="en-US"/>
        </w:rPr>
        <w:t>)</w:t>
      </w:r>
    </w:p>
    <w:sectPr w:rsidR="00135141" w:rsidRPr="00516110" w:rsidSect="002907AC">
      <w:pgSz w:w="11900" w:h="16840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C4AB8"/>
    <w:multiLevelType w:val="hybridMultilevel"/>
    <w:tmpl w:val="0C20A7B0"/>
    <w:lvl w:ilvl="0" w:tplc="9D80AF86">
      <w:start w:val="1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F2840"/>
    <w:multiLevelType w:val="hybridMultilevel"/>
    <w:tmpl w:val="32321BAA"/>
    <w:lvl w:ilvl="0" w:tplc="47888A0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1F5370"/>
    <w:multiLevelType w:val="hybridMultilevel"/>
    <w:tmpl w:val="062C1B52"/>
    <w:lvl w:ilvl="0" w:tplc="79DA354C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456FA"/>
    <w:multiLevelType w:val="hybridMultilevel"/>
    <w:tmpl w:val="61B4C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C8"/>
    <w:rsid w:val="00046F4D"/>
    <w:rsid w:val="00063A9C"/>
    <w:rsid w:val="00086161"/>
    <w:rsid w:val="00090AC7"/>
    <w:rsid w:val="000C2FB1"/>
    <w:rsid w:val="000E39F8"/>
    <w:rsid w:val="000F76DB"/>
    <w:rsid w:val="00110A67"/>
    <w:rsid w:val="00135141"/>
    <w:rsid w:val="00193D61"/>
    <w:rsid w:val="001A5FB7"/>
    <w:rsid w:val="00201731"/>
    <w:rsid w:val="002907AC"/>
    <w:rsid w:val="002A085B"/>
    <w:rsid w:val="002C677F"/>
    <w:rsid w:val="002E7B47"/>
    <w:rsid w:val="00320F2F"/>
    <w:rsid w:val="0034631B"/>
    <w:rsid w:val="00357071"/>
    <w:rsid w:val="0042013E"/>
    <w:rsid w:val="004262AD"/>
    <w:rsid w:val="00434F47"/>
    <w:rsid w:val="00440B9F"/>
    <w:rsid w:val="00486AAE"/>
    <w:rsid w:val="00491003"/>
    <w:rsid w:val="004D72D0"/>
    <w:rsid w:val="00516110"/>
    <w:rsid w:val="00517623"/>
    <w:rsid w:val="00523E2A"/>
    <w:rsid w:val="00546468"/>
    <w:rsid w:val="005B7925"/>
    <w:rsid w:val="005C4F80"/>
    <w:rsid w:val="005C6447"/>
    <w:rsid w:val="005E2684"/>
    <w:rsid w:val="006067E0"/>
    <w:rsid w:val="00610619"/>
    <w:rsid w:val="00641905"/>
    <w:rsid w:val="006E0437"/>
    <w:rsid w:val="007000A8"/>
    <w:rsid w:val="00704F6A"/>
    <w:rsid w:val="00712E84"/>
    <w:rsid w:val="00762AD5"/>
    <w:rsid w:val="00774052"/>
    <w:rsid w:val="0079289E"/>
    <w:rsid w:val="007E1380"/>
    <w:rsid w:val="00806A8F"/>
    <w:rsid w:val="00850B80"/>
    <w:rsid w:val="00863905"/>
    <w:rsid w:val="008727AA"/>
    <w:rsid w:val="00873177"/>
    <w:rsid w:val="008C2CCE"/>
    <w:rsid w:val="008D1E48"/>
    <w:rsid w:val="00903FC3"/>
    <w:rsid w:val="009335C8"/>
    <w:rsid w:val="009B5F96"/>
    <w:rsid w:val="009C038F"/>
    <w:rsid w:val="009E04ED"/>
    <w:rsid w:val="009E2878"/>
    <w:rsid w:val="00A30560"/>
    <w:rsid w:val="00AE3DC4"/>
    <w:rsid w:val="00AE4D1D"/>
    <w:rsid w:val="00B2674D"/>
    <w:rsid w:val="00B3255F"/>
    <w:rsid w:val="00B55655"/>
    <w:rsid w:val="00BA69F4"/>
    <w:rsid w:val="00C01735"/>
    <w:rsid w:val="00C10864"/>
    <w:rsid w:val="00C355D2"/>
    <w:rsid w:val="00C40F07"/>
    <w:rsid w:val="00CD7932"/>
    <w:rsid w:val="00D50C2F"/>
    <w:rsid w:val="00D64ED1"/>
    <w:rsid w:val="00DA2BC7"/>
    <w:rsid w:val="00DA506F"/>
    <w:rsid w:val="00E84F46"/>
    <w:rsid w:val="00E93913"/>
    <w:rsid w:val="00EA3830"/>
    <w:rsid w:val="00EB55CE"/>
    <w:rsid w:val="00EF175F"/>
    <w:rsid w:val="00EF4431"/>
    <w:rsid w:val="00F0340B"/>
    <w:rsid w:val="00F07407"/>
    <w:rsid w:val="00F6397B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1B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A6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E39F8"/>
    <w:pPr>
      <w:ind w:left="720"/>
      <w:contextualSpacing/>
    </w:pPr>
  </w:style>
  <w:style w:type="table" w:styleId="a5">
    <w:name w:val="Table Grid"/>
    <w:basedOn w:val="a1"/>
    <w:uiPriority w:val="39"/>
    <w:rsid w:val="004D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86A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6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6A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6AA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6AA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86AA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6AAE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523E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0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65BCC-0A3F-F743-8AED-5F5C78C1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40</cp:revision>
  <dcterms:created xsi:type="dcterms:W3CDTF">2019-08-19T11:14:00Z</dcterms:created>
  <dcterms:modified xsi:type="dcterms:W3CDTF">2024-08-01T08:46:00Z</dcterms:modified>
</cp:coreProperties>
</file>